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04" w:rsidRDefault="00A94B04" w:rsidP="00EA197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950" w:rsidRDefault="00A94B04" w:rsidP="00A94B0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4B0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</w:t>
      </w:r>
    </w:p>
    <w:p w:rsidR="008E1703" w:rsidRPr="004E2206" w:rsidRDefault="00002950" w:rsidP="008E170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0295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E1703" w:rsidRPr="004E2206">
        <w:rPr>
          <w:rFonts w:ascii="Nimbus Roman No9 L" w:eastAsia="DejaVu Sans" w:hAnsi="Nimbus Roman No9 L" w:cs="DejaVu Sans"/>
          <w:b/>
          <w:kern w:val="1"/>
          <w:sz w:val="28"/>
          <w:szCs w:val="28"/>
          <w:lang w:eastAsia="zh-CN" w:bidi="hi-IN"/>
        </w:rPr>
        <w:t xml:space="preserve">  </w:t>
      </w:r>
      <w:r w:rsidR="008E1703" w:rsidRPr="004E2206">
        <w:rPr>
          <w:rFonts w:ascii="Times New Roman" w:eastAsia="Times New Roman" w:hAnsi="Times New Roman" w:cs="Times New Roman"/>
          <w:b/>
        </w:rPr>
        <w:t xml:space="preserve">    </w:t>
      </w:r>
      <w:r w:rsidR="008E1703" w:rsidRPr="004E22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8E1703" w:rsidRPr="004E2206" w:rsidRDefault="008E1703" w:rsidP="008E17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4E22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4E22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8E1703" w:rsidRPr="004E2206" w:rsidRDefault="008E1703" w:rsidP="008E170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E1703" w:rsidRPr="004E2206" w:rsidRDefault="008E1703" w:rsidP="008E170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E1703" w:rsidRPr="004E2206" w:rsidRDefault="008E1703" w:rsidP="008E170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тверждаю</w:t>
      </w:r>
    </w:p>
    <w:p w:rsidR="008E1703" w:rsidRPr="004E2206" w:rsidRDefault="008E1703" w:rsidP="008E170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8E1703" w:rsidRPr="004E2206" w:rsidRDefault="008E1703" w:rsidP="008E170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8E1703" w:rsidRPr="004E2206" w:rsidRDefault="008E1703" w:rsidP="008E170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8E1703" w:rsidRPr="004E2206" w:rsidRDefault="008E1703" w:rsidP="008E170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8E1703" w:rsidRPr="004E2206" w:rsidRDefault="008E1703" w:rsidP="008E170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8E1703" w:rsidRPr="004E2206" w:rsidRDefault="008E1703" w:rsidP="008E170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8E1703" w:rsidRPr="004E2206" w:rsidRDefault="008E1703" w:rsidP="008E170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E1703" w:rsidRPr="004E2206" w:rsidRDefault="008E1703" w:rsidP="008E1703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4E2206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8E1703" w:rsidRPr="004E2206" w:rsidRDefault="008E1703" w:rsidP="008E170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E1703" w:rsidRPr="004E2206" w:rsidRDefault="008E1703" w:rsidP="008E170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E1703" w:rsidRPr="004E2206" w:rsidRDefault="008E1703" w:rsidP="008E170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E1703" w:rsidRPr="004E2206" w:rsidRDefault="008E1703" w:rsidP="008E170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по технологии</w:t>
      </w:r>
    </w:p>
    <w:p w:rsidR="008E1703" w:rsidRPr="004E2206" w:rsidRDefault="008E1703" w:rsidP="008E170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класс 6</w:t>
      </w:r>
    </w:p>
    <w:p w:rsidR="008E1703" w:rsidRPr="004E2206" w:rsidRDefault="008E1703" w:rsidP="008E170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4E2206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количество часов в г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од – 65</w:t>
      </w:r>
      <w:r w:rsidRPr="004E2206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, в неделю –2</w:t>
      </w:r>
    </w:p>
    <w:p w:rsidR="008E1703" w:rsidRPr="004E2206" w:rsidRDefault="008E1703" w:rsidP="008E170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E1703" w:rsidRPr="004E2206" w:rsidRDefault="008E1703" w:rsidP="008E170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E1703" w:rsidRPr="004E2206" w:rsidRDefault="008E1703" w:rsidP="008E170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E1703" w:rsidRPr="004E2206" w:rsidRDefault="008E1703" w:rsidP="008E170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E1703" w:rsidRPr="004E2206" w:rsidRDefault="008E1703" w:rsidP="008E170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E1703" w:rsidRPr="004E2206" w:rsidRDefault="008E1703" w:rsidP="008E170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E1703" w:rsidRPr="004E2206" w:rsidRDefault="008E1703" w:rsidP="008E170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E1703" w:rsidRPr="004E2206" w:rsidRDefault="008E1703" w:rsidP="008E170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E1703" w:rsidRPr="004E2206" w:rsidRDefault="008E1703" w:rsidP="008E1703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4E2206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 w:rsidRPr="004E2206">
        <w:rPr>
          <w:rFonts w:ascii="Times New Roman" w:eastAsia="Georgia" w:hAnsi="Times New Roman" w:cs="Times New Roman"/>
          <w:color w:val="000000"/>
          <w:sz w:val="24"/>
          <w:szCs w:val="24"/>
        </w:rPr>
        <w:t>Радчук</w:t>
      </w:r>
      <w:proofErr w:type="spellEnd"/>
      <w:r w:rsidRPr="004E2206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А.В.</w:t>
      </w:r>
    </w:p>
    <w:p w:rsidR="00EA1973" w:rsidRDefault="00EA1973" w:rsidP="008E170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EA1973" w:rsidRDefault="00EA1973" w:rsidP="008E170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EA1973" w:rsidRDefault="00EA1973" w:rsidP="008E170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EA1973" w:rsidRDefault="00EA1973" w:rsidP="008E170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EA1973" w:rsidRDefault="00EA1973" w:rsidP="008E170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EA1973" w:rsidRDefault="00EA1973" w:rsidP="008E170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8E1703" w:rsidRPr="004E2206" w:rsidRDefault="00EA1973" w:rsidP="008E170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9"/>
          <w:szCs w:val="29"/>
        </w:rPr>
        <w:t xml:space="preserve">                                                   </w:t>
      </w:r>
      <w:r w:rsidR="00C4084A">
        <w:rPr>
          <w:rFonts w:ascii="Times New Roman" w:eastAsia="Georgia" w:hAnsi="Times New Roman" w:cs="Times New Roman"/>
          <w:color w:val="000000"/>
          <w:sz w:val="29"/>
          <w:szCs w:val="29"/>
        </w:rPr>
        <w:t xml:space="preserve">    </w:t>
      </w:r>
      <w:r w:rsidR="008E1703" w:rsidRPr="004E2206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8E1703" w:rsidRPr="004E2206" w:rsidRDefault="008E1703" w:rsidP="008E170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                                             </w:t>
      </w:r>
      <w:r w:rsidR="00C4084A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     </w:t>
      </w:r>
      <w:r w:rsidRPr="004E2206">
        <w:rPr>
          <w:rFonts w:ascii="Times New Roman" w:eastAsia="Georgia" w:hAnsi="Times New Roman" w:cs="Times New Roman"/>
          <w:color w:val="000000"/>
          <w:sz w:val="24"/>
          <w:szCs w:val="24"/>
        </w:rPr>
        <w:t>2019 – 2020 учебный год</w:t>
      </w:r>
    </w:p>
    <w:p w:rsidR="00002950" w:rsidRDefault="00002950" w:rsidP="008E170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84A" w:rsidRDefault="00002950" w:rsidP="00A94B0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</w:p>
    <w:p w:rsidR="00A94B04" w:rsidRPr="00A94B04" w:rsidRDefault="00C4084A" w:rsidP="00A94B0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</w:t>
      </w:r>
      <w:r w:rsidR="00A94B04" w:rsidRPr="00A94B04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A94B04" w:rsidRPr="00A94B04" w:rsidRDefault="00A94B04" w:rsidP="00DA2C96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94B04">
        <w:rPr>
          <w:rFonts w:ascii="Times New Roman" w:eastAsia="Times New Roman" w:hAnsi="Times New Roman" w:cs="Times New Roman"/>
          <w:sz w:val="28"/>
          <w:szCs w:val="28"/>
        </w:rPr>
        <w:t xml:space="preserve">Рабочая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программа по «Технологии»  для 6</w:t>
      </w:r>
      <w:r w:rsidRPr="00A94B04">
        <w:rPr>
          <w:rFonts w:ascii="Times New Roman" w:eastAsia="Times New Roman" w:hAnsi="Times New Roman" w:cs="Times New Roman"/>
          <w:sz w:val="28"/>
          <w:szCs w:val="28"/>
        </w:rPr>
        <w:t xml:space="preserve"> класса составлена на основе основной образовательной программы основного общего образования МБОУ Лиховской СОШ</w:t>
      </w:r>
      <w:proofErr w:type="gramStart"/>
      <w:r w:rsidRPr="00A94B04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A94B04">
        <w:rPr>
          <w:rFonts w:ascii="Times New Roman" w:eastAsia="Times New Roman" w:hAnsi="Times New Roman" w:cs="Times New Roman"/>
          <w:sz w:val="28"/>
          <w:szCs w:val="28"/>
        </w:rPr>
        <w:t xml:space="preserve"> учебного </w:t>
      </w:r>
      <w:r w:rsidR="00822F5D">
        <w:rPr>
          <w:rFonts w:ascii="Times New Roman" w:eastAsia="Times New Roman" w:hAnsi="Times New Roman" w:cs="Times New Roman"/>
          <w:sz w:val="28"/>
          <w:szCs w:val="28"/>
        </w:rPr>
        <w:t>плана МБОУ Лиховской СОШ на 2019 – 2020</w:t>
      </w:r>
      <w:r w:rsidRPr="00A94B04">
        <w:rPr>
          <w:rFonts w:ascii="Times New Roman" w:eastAsia="Times New Roman" w:hAnsi="Times New Roman" w:cs="Times New Roman"/>
          <w:sz w:val="28"/>
          <w:szCs w:val="28"/>
        </w:rPr>
        <w:t xml:space="preserve"> учебный год в рамках реализации ФГОС для основного общего образования , годового календарного учебного графика МБОУ Лиховской СОШ, а также авторской программы курса «Технология» Тищенко </w:t>
      </w:r>
      <w:proofErr w:type="spellStart"/>
      <w:r w:rsidRPr="00A94B04">
        <w:rPr>
          <w:rFonts w:ascii="Times New Roman" w:eastAsia="Times New Roman" w:hAnsi="Times New Roman" w:cs="Times New Roman"/>
          <w:sz w:val="28"/>
          <w:szCs w:val="28"/>
        </w:rPr>
        <w:t>А.Т.,Симоненко</w:t>
      </w:r>
      <w:proofErr w:type="spellEnd"/>
      <w:r w:rsidRPr="00A94B04">
        <w:rPr>
          <w:rFonts w:ascii="Times New Roman" w:eastAsia="Times New Roman" w:hAnsi="Times New Roman" w:cs="Times New Roman"/>
          <w:sz w:val="28"/>
          <w:szCs w:val="28"/>
        </w:rPr>
        <w:t xml:space="preserve"> В.Д., для мальчиков рекомендованной Министерством образования РФ, которая является ключевым компонентом учебно-методического комплекта по технологии для основной школы (авторы </w:t>
      </w:r>
      <w:proofErr w:type="spellStart"/>
      <w:r w:rsidRPr="00A94B04">
        <w:rPr>
          <w:rFonts w:ascii="Times New Roman" w:eastAsia="Times New Roman" w:hAnsi="Times New Roman" w:cs="Times New Roman"/>
          <w:sz w:val="28"/>
          <w:szCs w:val="28"/>
        </w:rPr>
        <w:t>А.Т.Тищенко</w:t>
      </w:r>
      <w:proofErr w:type="gramStart"/>
      <w:r w:rsidRPr="00A94B04">
        <w:rPr>
          <w:rFonts w:ascii="Times New Roman" w:eastAsia="Times New Roman" w:hAnsi="Times New Roman" w:cs="Times New Roman"/>
          <w:sz w:val="28"/>
          <w:szCs w:val="28"/>
        </w:rPr>
        <w:t>,В</w:t>
      </w:r>
      <w:proofErr w:type="gramEnd"/>
      <w:r w:rsidRPr="00A94B04">
        <w:rPr>
          <w:rFonts w:ascii="Times New Roman" w:eastAsia="Times New Roman" w:hAnsi="Times New Roman" w:cs="Times New Roman"/>
          <w:sz w:val="28"/>
          <w:szCs w:val="28"/>
        </w:rPr>
        <w:t>.Д.Симонеко</w:t>
      </w:r>
      <w:proofErr w:type="spellEnd"/>
      <w:r w:rsidRPr="00A94B04">
        <w:rPr>
          <w:rFonts w:ascii="Times New Roman" w:eastAsia="Times New Roman" w:hAnsi="Times New Roman" w:cs="Times New Roman"/>
          <w:sz w:val="28"/>
          <w:szCs w:val="28"/>
        </w:rPr>
        <w:t>, ; издательство «Вента-Граф» 2016 год).</w:t>
      </w:r>
    </w:p>
    <w:p w:rsidR="00A94B04" w:rsidRPr="00A94B04" w:rsidRDefault="00A94B04" w:rsidP="00DA2C96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94B04">
        <w:rPr>
          <w:rFonts w:ascii="Times New Roman" w:eastAsia="Times New Roman" w:hAnsi="Times New Roman" w:cs="Times New Roman"/>
          <w:sz w:val="28"/>
          <w:szCs w:val="28"/>
        </w:rPr>
        <w:t>Рабочая программа составлена с учетом требований Федерального государственного образовательного стандарта.</w:t>
      </w:r>
    </w:p>
    <w:p w:rsidR="00A94B04" w:rsidRPr="00A94B04" w:rsidRDefault="00A94B04" w:rsidP="00DA2C96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94B0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учебным планом программа рассчитана на  2 часа в неделю, 35 </w:t>
      </w:r>
      <w:proofErr w:type="gramStart"/>
      <w:r w:rsidRPr="00A94B04">
        <w:rPr>
          <w:rFonts w:ascii="Times New Roman" w:eastAsia="Times New Roman" w:hAnsi="Times New Roman" w:cs="Times New Roman"/>
          <w:sz w:val="28"/>
          <w:szCs w:val="28"/>
        </w:rPr>
        <w:t>учебных</w:t>
      </w:r>
      <w:proofErr w:type="gramEnd"/>
      <w:r w:rsidRPr="00A94B04">
        <w:rPr>
          <w:rFonts w:ascii="Times New Roman" w:eastAsia="Times New Roman" w:hAnsi="Times New Roman" w:cs="Times New Roman"/>
          <w:sz w:val="28"/>
          <w:szCs w:val="28"/>
        </w:rPr>
        <w:t xml:space="preserve"> недели в год. В соответствии с годовым календарным  графиком и расписанием заня</w:t>
      </w:r>
      <w:r w:rsidR="00822F5D">
        <w:rPr>
          <w:rFonts w:ascii="Times New Roman" w:eastAsia="Times New Roman" w:hAnsi="Times New Roman" w:cs="Times New Roman"/>
          <w:sz w:val="28"/>
          <w:szCs w:val="28"/>
        </w:rPr>
        <w:t>тий в МБОУ Лиховской СОШ на 2019-2020</w:t>
      </w:r>
      <w:r w:rsidRPr="00A94B04">
        <w:rPr>
          <w:rFonts w:ascii="Times New Roman" w:eastAsia="Times New Roman" w:hAnsi="Times New Roman" w:cs="Times New Roman"/>
          <w:sz w:val="28"/>
          <w:szCs w:val="28"/>
        </w:rPr>
        <w:t xml:space="preserve"> учебный год раб</w:t>
      </w:r>
      <w:r w:rsidR="0092024E">
        <w:rPr>
          <w:rFonts w:ascii="Times New Roman" w:eastAsia="Times New Roman" w:hAnsi="Times New Roman" w:cs="Times New Roman"/>
          <w:sz w:val="28"/>
          <w:szCs w:val="28"/>
        </w:rPr>
        <w:t>очая программа реализуется за 65 учебных часов</w:t>
      </w:r>
      <w:r w:rsidRPr="00A94B04">
        <w:rPr>
          <w:rFonts w:ascii="Times New Roman" w:eastAsia="Times New Roman" w:hAnsi="Times New Roman" w:cs="Times New Roman"/>
          <w:sz w:val="28"/>
          <w:szCs w:val="28"/>
        </w:rPr>
        <w:t xml:space="preserve"> и обеспечит рациональное распределение учебного материала.</w:t>
      </w:r>
    </w:p>
    <w:p w:rsidR="00A94B04" w:rsidRPr="009A754A" w:rsidRDefault="00A94B04" w:rsidP="00DA2C96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754A">
        <w:rPr>
          <w:rFonts w:ascii="Times New Roman" w:eastAsia="Times New Roman" w:hAnsi="Times New Roman" w:cs="Times New Roman"/>
          <w:b/>
          <w:sz w:val="28"/>
          <w:szCs w:val="28"/>
        </w:rPr>
        <w:t>Срок реализации программы – 1 год.</w:t>
      </w:r>
    </w:p>
    <w:p w:rsidR="00F272E3" w:rsidRPr="00A94B04" w:rsidRDefault="00A94B04" w:rsidP="00DA2C9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4B04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32"/>
        <w:gridCol w:w="6946"/>
      </w:tblGrid>
      <w:tr w:rsidR="00F272E3" w:rsidRPr="00D306A7" w:rsidTr="00DA2C96">
        <w:tc>
          <w:tcPr>
            <w:tcW w:w="1632" w:type="dxa"/>
          </w:tcPr>
          <w:p w:rsidR="00F272E3" w:rsidRPr="00D306A7" w:rsidRDefault="00F272E3" w:rsidP="00DA2C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6946" w:type="dxa"/>
          </w:tcPr>
          <w:p w:rsidR="00F272E3" w:rsidRPr="00D306A7" w:rsidRDefault="00F272E3" w:rsidP="00DA2C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Содержание требований</w:t>
            </w:r>
          </w:p>
        </w:tc>
      </w:tr>
      <w:tr w:rsidR="00F272E3" w:rsidRPr="00D306A7" w:rsidTr="00DA2C96">
        <w:tc>
          <w:tcPr>
            <w:tcW w:w="1632" w:type="dxa"/>
          </w:tcPr>
          <w:p w:rsidR="00F272E3" w:rsidRPr="00D306A7" w:rsidRDefault="00F272E3" w:rsidP="00DA2C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</w:t>
            </w:r>
          </w:p>
        </w:tc>
        <w:tc>
          <w:tcPr>
            <w:tcW w:w="6946" w:type="dxa"/>
          </w:tcPr>
          <w:p w:rsidR="00F272E3" w:rsidRPr="00D306A7" w:rsidRDefault="00F272E3" w:rsidP="00DA2C9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познавательных интересов и активности при изучении напр</w:t>
            </w:r>
            <w:r w:rsidR="00A94B04">
              <w:rPr>
                <w:rFonts w:ascii="Times New Roman" w:hAnsi="Times New Roman" w:cs="Times New Roman"/>
                <w:sz w:val="24"/>
                <w:szCs w:val="24"/>
              </w:rPr>
              <w:t>авления «Индустриальные технологии</w:t>
            </w: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272E3" w:rsidRPr="00D306A7" w:rsidRDefault="00F272E3" w:rsidP="00DA2C9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Развитие трудолюбия и ответственности за качество своей деятельности</w:t>
            </w:r>
          </w:p>
          <w:p w:rsidR="00F272E3" w:rsidRPr="00D306A7" w:rsidRDefault="00F272E3" w:rsidP="00DA2C9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Овладение установками, нормами и правилами организации труда</w:t>
            </w:r>
          </w:p>
          <w:p w:rsidR="00F272E3" w:rsidRPr="00D306A7" w:rsidRDefault="00F272E3" w:rsidP="00DA2C9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Осознание необходимости общественно-полезного труда</w:t>
            </w:r>
          </w:p>
          <w:p w:rsidR="00F272E3" w:rsidRPr="00D306A7" w:rsidRDefault="00F272E3" w:rsidP="00DA2C9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Формирование бережного отношения к природным и хозяйственным ресурсам</w:t>
            </w:r>
          </w:p>
          <w:p w:rsidR="00F272E3" w:rsidRPr="00D306A7" w:rsidRDefault="00F272E3" w:rsidP="00DA2C9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Овладение навыками, установками, нормами и правилами НОТ</w:t>
            </w:r>
          </w:p>
        </w:tc>
      </w:tr>
      <w:tr w:rsidR="00F272E3" w:rsidRPr="00D306A7" w:rsidTr="00DA2C96">
        <w:trPr>
          <w:trHeight w:val="3824"/>
        </w:trPr>
        <w:tc>
          <w:tcPr>
            <w:tcW w:w="1632" w:type="dxa"/>
          </w:tcPr>
          <w:p w:rsidR="00F272E3" w:rsidRPr="00D306A7" w:rsidRDefault="00F272E3" w:rsidP="00DA2C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D306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6946" w:type="dxa"/>
          </w:tcPr>
          <w:p w:rsidR="00F272E3" w:rsidRPr="00D306A7" w:rsidRDefault="00F272E3" w:rsidP="00DA2C96">
            <w:pPr>
              <w:numPr>
                <w:ilvl w:val="0"/>
                <w:numId w:val="4"/>
              </w:num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</w:t>
            </w:r>
          </w:p>
          <w:p w:rsidR="00F272E3" w:rsidRPr="00D306A7" w:rsidRDefault="00F272E3" w:rsidP="00DA2C96">
            <w:pPr>
              <w:numPr>
                <w:ilvl w:val="0"/>
                <w:numId w:val="4"/>
              </w:num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Умение применять в практической деятельности знаний, полученных при изучении основных наук</w:t>
            </w:r>
          </w:p>
          <w:p w:rsidR="00F272E3" w:rsidRPr="00D306A7" w:rsidRDefault="00F272E3" w:rsidP="00DA2C96">
            <w:pPr>
              <w:numPr>
                <w:ilvl w:val="0"/>
                <w:numId w:val="4"/>
              </w:num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алгоритмизации планирования процессов познавательно-трудовой деятельности</w:t>
            </w:r>
          </w:p>
          <w:p w:rsidR="00F272E3" w:rsidRPr="00D306A7" w:rsidRDefault="00F272E3" w:rsidP="00DA2C96">
            <w:pPr>
              <w:numPr>
                <w:ilvl w:val="0"/>
                <w:numId w:val="4"/>
              </w:num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Использование дополнительной информации при проектировании и создании объектов труда</w:t>
            </w:r>
          </w:p>
          <w:p w:rsidR="00F272E3" w:rsidRPr="00D306A7" w:rsidRDefault="00F272E3" w:rsidP="00DA2C96">
            <w:pPr>
              <w:numPr>
                <w:ilvl w:val="0"/>
                <w:numId w:val="4"/>
              </w:num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Соблюдение норм и правил культуры труда в соответствии с технологической культурой</w:t>
            </w:r>
          </w:p>
          <w:p w:rsidR="00F272E3" w:rsidRPr="00D306A7" w:rsidRDefault="00F272E3" w:rsidP="00DA2C96">
            <w:pPr>
              <w:numPr>
                <w:ilvl w:val="0"/>
                <w:numId w:val="4"/>
              </w:num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Согласование и координация совместной познавательно-</w:t>
            </w:r>
            <w:r w:rsidRPr="00D30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трудовой деятельности с другими участниками ОП</w:t>
            </w:r>
          </w:p>
        </w:tc>
      </w:tr>
      <w:tr w:rsidR="00F272E3" w:rsidRPr="00D306A7" w:rsidTr="00DA2C96">
        <w:tc>
          <w:tcPr>
            <w:tcW w:w="1632" w:type="dxa"/>
          </w:tcPr>
          <w:p w:rsidR="00F272E3" w:rsidRPr="00D306A7" w:rsidRDefault="00F272E3" w:rsidP="00DA2C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предметные </w:t>
            </w:r>
          </w:p>
          <w:p w:rsidR="00F272E3" w:rsidRPr="00D306A7" w:rsidRDefault="00F272E3" w:rsidP="00DA2C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в сфере</w:t>
            </w:r>
          </w:p>
        </w:tc>
        <w:tc>
          <w:tcPr>
            <w:tcW w:w="6946" w:type="dxa"/>
          </w:tcPr>
          <w:p w:rsidR="00F272E3" w:rsidRPr="00D306A7" w:rsidRDefault="00F272E3" w:rsidP="00DA2C96">
            <w:pPr>
              <w:spacing w:after="0" w:line="240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2E3" w:rsidRPr="00D306A7" w:rsidTr="00DA2C96">
        <w:tc>
          <w:tcPr>
            <w:tcW w:w="1632" w:type="dxa"/>
          </w:tcPr>
          <w:p w:rsidR="00F272E3" w:rsidRPr="00D306A7" w:rsidRDefault="00F272E3" w:rsidP="00DA2C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 xml:space="preserve"> а) познавательной</w:t>
            </w:r>
          </w:p>
        </w:tc>
        <w:tc>
          <w:tcPr>
            <w:tcW w:w="6946" w:type="dxa"/>
          </w:tcPr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1. Рациональное использование учебной и дополнительной информации для проектирования и создания объектов труда</w:t>
            </w:r>
          </w:p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 xml:space="preserve">2.   Распознавание  видов, назначения и материалов, инструментов и приспособлений, применяемых в технологических процессах </w:t>
            </w:r>
            <w:r w:rsidR="00A94B04">
              <w:rPr>
                <w:rFonts w:ascii="Times New Roman" w:hAnsi="Times New Roman" w:cs="Times New Roman"/>
                <w:sz w:val="24"/>
                <w:szCs w:val="24"/>
              </w:rPr>
              <w:t xml:space="preserve">при изучении разделов «Технологии ручной и машинной обработки древесины и древесных материалов», «Технологии художественно прикладной обработки материалов», «Технологии ручной и машинной обработки металлов и </w:t>
            </w:r>
            <w:proofErr w:type="spellStart"/>
            <w:r w:rsidR="00A94B04">
              <w:rPr>
                <w:rFonts w:ascii="Times New Roman" w:hAnsi="Times New Roman" w:cs="Times New Roman"/>
                <w:sz w:val="24"/>
                <w:szCs w:val="24"/>
              </w:rPr>
              <w:t>искуственных</w:t>
            </w:r>
            <w:proofErr w:type="spellEnd"/>
            <w:r w:rsidR="00A94B0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94B04">
              <w:rPr>
                <w:rFonts w:ascii="Times New Roman" w:hAnsi="Times New Roman" w:cs="Times New Roman"/>
                <w:sz w:val="24"/>
                <w:szCs w:val="24"/>
              </w:rPr>
              <w:t>, «Технологии домашнего хозяйства»</w:t>
            </w:r>
          </w:p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3. Владение способами НОТ, формами деятельности, соответствующими культуре труда</w:t>
            </w:r>
          </w:p>
        </w:tc>
      </w:tr>
      <w:tr w:rsidR="00F272E3" w:rsidRPr="00D306A7" w:rsidTr="00DA2C96">
        <w:tc>
          <w:tcPr>
            <w:tcW w:w="1632" w:type="dxa"/>
          </w:tcPr>
          <w:p w:rsidR="00F272E3" w:rsidRPr="00D306A7" w:rsidRDefault="00F272E3" w:rsidP="00DA2C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отивационной</w:t>
            </w:r>
          </w:p>
        </w:tc>
        <w:tc>
          <w:tcPr>
            <w:tcW w:w="6946" w:type="dxa"/>
          </w:tcPr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1.  Оценивание своей способности и готовности к труду</w:t>
            </w:r>
          </w:p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2.  Осознание ответственности за качество результатов труда</w:t>
            </w:r>
          </w:p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3.  Наличие экологической культуры при обосновании выбора объектов труда и выполнении работ</w:t>
            </w:r>
          </w:p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4.  Стремление к экономичности и бережливости в расходовании времени, материалов при выполнении кулинарных и раскройных работ</w:t>
            </w:r>
          </w:p>
        </w:tc>
      </w:tr>
      <w:tr w:rsidR="00F272E3" w:rsidRPr="00D306A7" w:rsidTr="00DA2C96">
        <w:tc>
          <w:tcPr>
            <w:tcW w:w="1632" w:type="dxa"/>
          </w:tcPr>
          <w:p w:rsidR="00F272E3" w:rsidRPr="00D306A7" w:rsidRDefault="00F272E3" w:rsidP="00DA2C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)т</w:t>
            </w:r>
            <w:proofErr w:type="gramEnd"/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рудовой деятельности</w:t>
            </w:r>
          </w:p>
        </w:tc>
        <w:tc>
          <w:tcPr>
            <w:tcW w:w="6946" w:type="dxa"/>
          </w:tcPr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1.  Планирование технологического процесса</w:t>
            </w:r>
          </w:p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2.  Подбор материалов, инструментов и оборудования с учетом характера объекта труда и технологической последовательности</w:t>
            </w:r>
          </w:p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3.  Соблюдение норм и правил безопасности, правил санитарии и гигиены</w:t>
            </w:r>
          </w:p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4.  Контроль промежуточного и конечного результата труда для выявления допущенных ошибок в процессе труда при изучении учебных разделов</w:t>
            </w:r>
          </w:p>
        </w:tc>
      </w:tr>
      <w:tr w:rsidR="00F272E3" w:rsidRPr="00D306A7" w:rsidTr="00DA2C96">
        <w:tc>
          <w:tcPr>
            <w:tcW w:w="1632" w:type="dxa"/>
          </w:tcPr>
          <w:p w:rsidR="00F272E3" w:rsidRPr="00D306A7" w:rsidRDefault="00F272E3" w:rsidP="00DA2C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)ф</w:t>
            </w:r>
            <w:proofErr w:type="gramEnd"/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изиолого-психологической деятельности</w:t>
            </w:r>
          </w:p>
        </w:tc>
        <w:tc>
          <w:tcPr>
            <w:tcW w:w="6946" w:type="dxa"/>
          </w:tcPr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1.  Развитие моторики и координации рук при работе с ручными инструментами и при выполнении операций с помощью машин и механизмов</w:t>
            </w:r>
          </w:p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2.   Достижение необходимой точности движений при выполнении различных технологических операций</w:t>
            </w:r>
          </w:p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 xml:space="preserve">3.   Соблюдение требуемой величины усилий прикладываемых к инструментам с учетом </w:t>
            </w:r>
            <w:r w:rsidRPr="00D30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технологических требований</w:t>
            </w:r>
          </w:p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4.   Сочетание образного и логического мышления в процессе проектной деятельности</w:t>
            </w:r>
          </w:p>
        </w:tc>
      </w:tr>
      <w:tr w:rsidR="00F272E3" w:rsidRPr="00D306A7" w:rsidTr="00DA2C96">
        <w:tc>
          <w:tcPr>
            <w:tcW w:w="1632" w:type="dxa"/>
          </w:tcPr>
          <w:p w:rsidR="00F272E3" w:rsidRPr="00D306A7" w:rsidRDefault="00F272E3" w:rsidP="00DA2C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д) эстетической</w:t>
            </w:r>
          </w:p>
        </w:tc>
        <w:tc>
          <w:tcPr>
            <w:tcW w:w="6946" w:type="dxa"/>
          </w:tcPr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1.   Основы дизайнерского проектирования изделия</w:t>
            </w:r>
          </w:p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2.   Моделирование художественного оформления объекта труда при изучении раздела «Конструирование и моделирование фартука»</w:t>
            </w:r>
          </w:p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3.   Эстетическое и рациональное оснащение рабочего места с учетом требований эргономики и НОТ</w:t>
            </w:r>
          </w:p>
        </w:tc>
      </w:tr>
      <w:tr w:rsidR="00F272E3" w:rsidRPr="00D306A7" w:rsidTr="00DA2C96">
        <w:tc>
          <w:tcPr>
            <w:tcW w:w="1632" w:type="dxa"/>
          </w:tcPr>
          <w:p w:rsidR="00F272E3" w:rsidRPr="00D306A7" w:rsidRDefault="00F272E3" w:rsidP="00DA2C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)к</w:t>
            </w:r>
            <w:proofErr w:type="gramEnd"/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оммуникативной</w:t>
            </w:r>
          </w:p>
        </w:tc>
        <w:tc>
          <w:tcPr>
            <w:tcW w:w="6946" w:type="dxa"/>
          </w:tcPr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1.  Формирование рабочей группы для выполнения проекта</w:t>
            </w:r>
          </w:p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2.  Публичная презентация и защита проекта, изделия, продукта труда</w:t>
            </w:r>
          </w:p>
          <w:p w:rsidR="00F272E3" w:rsidRPr="00D306A7" w:rsidRDefault="00F272E3" w:rsidP="00DA2C96">
            <w:pPr>
              <w:spacing w:after="0" w:line="240" w:lineRule="auto"/>
              <w:ind w:left="742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306A7">
              <w:rPr>
                <w:rFonts w:ascii="Times New Roman" w:hAnsi="Times New Roman" w:cs="Times New Roman"/>
                <w:sz w:val="24"/>
                <w:szCs w:val="24"/>
              </w:rPr>
              <w:t>3.  Разработка вариантов рекламных образцов</w:t>
            </w:r>
          </w:p>
        </w:tc>
      </w:tr>
    </w:tbl>
    <w:p w:rsidR="00F272E3" w:rsidRDefault="00F272E3" w:rsidP="00DA2C96">
      <w:pPr>
        <w:rPr>
          <w:rFonts w:ascii="Times New Roman" w:hAnsi="Times New Roman" w:cs="Times New Roman"/>
          <w:sz w:val="24"/>
          <w:szCs w:val="24"/>
        </w:rPr>
      </w:pPr>
    </w:p>
    <w:p w:rsidR="007A4EF7" w:rsidRPr="001856E9" w:rsidRDefault="007A4EF7" w:rsidP="00DA2C96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6E9">
        <w:rPr>
          <w:rFonts w:ascii="Times New Roman" w:hAnsi="Times New Roman" w:cs="Times New Roman"/>
          <w:sz w:val="28"/>
          <w:szCs w:val="28"/>
        </w:rPr>
        <w:t xml:space="preserve">По завершении учебного года </w:t>
      </w:r>
      <w:r>
        <w:rPr>
          <w:rFonts w:ascii="Times New Roman" w:hAnsi="Times New Roman" w:cs="Times New Roman"/>
          <w:sz w:val="28"/>
          <w:szCs w:val="28"/>
        </w:rPr>
        <w:t xml:space="preserve">в разделах </w:t>
      </w:r>
      <w:r w:rsidRPr="007A4EF7">
        <w:rPr>
          <w:rFonts w:ascii="Times New Roman" w:hAnsi="Times New Roman" w:cs="Times New Roman"/>
          <w:color w:val="FF0000"/>
          <w:sz w:val="28"/>
          <w:szCs w:val="28"/>
          <w:u w:val="single"/>
        </w:rPr>
        <w:t>«Индустриальные технологии</w:t>
      </w:r>
      <w:r>
        <w:rPr>
          <w:rFonts w:ascii="Times New Roman" w:hAnsi="Times New Roman" w:cs="Times New Roman"/>
          <w:sz w:val="28"/>
          <w:szCs w:val="28"/>
        </w:rPr>
        <w:t xml:space="preserve">» и «Технологии ведения дома» </w:t>
      </w:r>
      <w:r w:rsidRPr="001856E9">
        <w:rPr>
          <w:rFonts w:ascii="Times New Roman" w:hAnsi="Times New Roman" w:cs="Times New Roman"/>
          <w:sz w:val="28"/>
          <w:szCs w:val="28"/>
        </w:rPr>
        <w:t>учащийся:</w:t>
      </w:r>
    </w:p>
    <w:p w:rsidR="007A4EF7" w:rsidRPr="001856E9" w:rsidRDefault="007A4EF7" w:rsidP="00DA2C96">
      <w:pPr>
        <w:numPr>
          <w:ilvl w:val="1"/>
          <w:numId w:val="1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856E9">
        <w:rPr>
          <w:rFonts w:ascii="Times New Roman" w:hAnsi="Times New Roman" w:cs="Times New Roman"/>
          <w:sz w:val="28"/>
          <w:szCs w:val="28"/>
        </w:rPr>
        <w:t>называет и характеризует актуальные технологии возведения зданий и сооружений, профессии в области строительства, характеризует строительную отрасль региона проживания;</w:t>
      </w:r>
    </w:p>
    <w:p w:rsidR="007A4EF7" w:rsidRPr="001856E9" w:rsidRDefault="007A4EF7" w:rsidP="00DA2C96">
      <w:pPr>
        <w:numPr>
          <w:ilvl w:val="1"/>
          <w:numId w:val="1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856E9">
        <w:rPr>
          <w:rFonts w:ascii="Times New Roman" w:hAnsi="Times New Roman" w:cs="Times New Roman"/>
          <w:sz w:val="28"/>
          <w:szCs w:val="28"/>
        </w:rPr>
        <w:t>описывает жизненный цикл технологии, приводя примеры;</w:t>
      </w:r>
    </w:p>
    <w:p w:rsidR="007A4EF7" w:rsidRPr="001856E9" w:rsidRDefault="007A4EF7" w:rsidP="00DA2C96">
      <w:pPr>
        <w:numPr>
          <w:ilvl w:val="1"/>
          <w:numId w:val="1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856E9">
        <w:rPr>
          <w:rFonts w:ascii="Times New Roman" w:hAnsi="Times New Roman" w:cs="Times New Roman"/>
          <w:sz w:val="28"/>
          <w:szCs w:val="28"/>
        </w:rPr>
        <w:t>оперирует понятием «технологическая система» при описании средств удовлетворения потребностей человека;</w:t>
      </w:r>
    </w:p>
    <w:p w:rsidR="007A4EF7" w:rsidRPr="001856E9" w:rsidRDefault="007A4EF7" w:rsidP="00DA2C96">
      <w:pPr>
        <w:numPr>
          <w:ilvl w:val="1"/>
          <w:numId w:val="1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856E9">
        <w:rPr>
          <w:rFonts w:ascii="Times New Roman" w:hAnsi="Times New Roman" w:cs="Times New Roman"/>
          <w:sz w:val="28"/>
          <w:szCs w:val="28"/>
        </w:rPr>
        <w:t>проводит морфологический и функциональный анализ технологической системы;</w:t>
      </w:r>
    </w:p>
    <w:p w:rsidR="007A4EF7" w:rsidRPr="001856E9" w:rsidRDefault="007A4EF7" w:rsidP="00DA2C96">
      <w:pPr>
        <w:numPr>
          <w:ilvl w:val="1"/>
          <w:numId w:val="1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856E9">
        <w:rPr>
          <w:rFonts w:ascii="Times New Roman" w:hAnsi="Times New Roman" w:cs="Times New Roman"/>
          <w:sz w:val="28"/>
          <w:szCs w:val="28"/>
        </w:rPr>
        <w:t>проводит анализ технологической системы – надсистемы – подсистемы в процессе проектирования продукта;</w:t>
      </w:r>
    </w:p>
    <w:p w:rsidR="007A4EF7" w:rsidRPr="001856E9" w:rsidRDefault="007A4EF7" w:rsidP="00DA2C96">
      <w:pPr>
        <w:numPr>
          <w:ilvl w:val="1"/>
          <w:numId w:val="1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856E9">
        <w:rPr>
          <w:rFonts w:ascii="Times New Roman" w:hAnsi="Times New Roman" w:cs="Times New Roman"/>
          <w:sz w:val="28"/>
          <w:szCs w:val="28"/>
        </w:rPr>
        <w:t>читает элементарные чертежи и эскизы;</w:t>
      </w:r>
    </w:p>
    <w:p w:rsidR="007A4EF7" w:rsidRPr="001856E9" w:rsidRDefault="007A4EF7" w:rsidP="00DA2C96">
      <w:pPr>
        <w:numPr>
          <w:ilvl w:val="1"/>
          <w:numId w:val="1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856E9">
        <w:rPr>
          <w:rFonts w:ascii="Times New Roman" w:hAnsi="Times New Roman" w:cs="Times New Roman"/>
          <w:sz w:val="28"/>
          <w:szCs w:val="28"/>
        </w:rPr>
        <w:t>выполняет эскизы механизмов, интерьера;</w:t>
      </w:r>
    </w:p>
    <w:p w:rsidR="007A4EF7" w:rsidRPr="001856E9" w:rsidRDefault="007A4EF7" w:rsidP="00DA2C96">
      <w:pPr>
        <w:numPr>
          <w:ilvl w:val="1"/>
          <w:numId w:val="1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856E9">
        <w:rPr>
          <w:rFonts w:ascii="Times New Roman" w:hAnsi="Times New Roman" w:cs="Times New Roman"/>
          <w:sz w:val="28"/>
          <w:szCs w:val="28"/>
        </w:rPr>
        <w:t>освоил техники обработки материалов (по выбору обучающегося в соответствии с содержанием проектной деятельности);</w:t>
      </w:r>
    </w:p>
    <w:p w:rsidR="007A4EF7" w:rsidRPr="001856E9" w:rsidRDefault="007A4EF7" w:rsidP="00DA2C96">
      <w:pPr>
        <w:numPr>
          <w:ilvl w:val="1"/>
          <w:numId w:val="1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856E9">
        <w:rPr>
          <w:rFonts w:ascii="Times New Roman" w:hAnsi="Times New Roman" w:cs="Times New Roman"/>
          <w:sz w:val="28"/>
          <w:szCs w:val="28"/>
        </w:rPr>
        <w:t>применяет простые механизмы для решения поставленных задач по модернизации / проектированию технологических систем;</w:t>
      </w:r>
    </w:p>
    <w:p w:rsidR="007A4EF7" w:rsidRPr="001856E9" w:rsidRDefault="007A4EF7" w:rsidP="00DA2C96">
      <w:pPr>
        <w:numPr>
          <w:ilvl w:val="1"/>
          <w:numId w:val="1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856E9">
        <w:rPr>
          <w:rFonts w:ascii="Times New Roman" w:hAnsi="Times New Roman" w:cs="Times New Roman"/>
          <w:sz w:val="28"/>
          <w:szCs w:val="28"/>
        </w:rPr>
        <w:t>получил и проанализировал опыт исследования способов жизнеобеспечения и состояния жилых зданий микрорайона / поселения;</w:t>
      </w:r>
    </w:p>
    <w:p w:rsidR="007A4EF7" w:rsidRPr="001856E9" w:rsidRDefault="007A4EF7" w:rsidP="00DA2C96">
      <w:pPr>
        <w:numPr>
          <w:ilvl w:val="1"/>
          <w:numId w:val="12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856E9">
        <w:rPr>
          <w:rFonts w:ascii="Times New Roman" w:hAnsi="Times New Roman" w:cs="Times New Roman"/>
          <w:sz w:val="28"/>
          <w:szCs w:val="28"/>
        </w:rPr>
        <w:t>получил и проанализировал опыт решения задач на взаимодействие со службами ЖКХ;</w:t>
      </w:r>
    </w:p>
    <w:p w:rsidR="007A4EF7" w:rsidRPr="001856E9" w:rsidRDefault="007A4EF7" w:rsidP="00DA2C96">
      <w:pPr>
        <w:numPr>
          <w:ilvl w:val="1"/>
          <w:numId w:val="12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856E9">
        <w:rPr>
          <w:rFonts w:ascii="Times New Roman" w:hAnsi="Times New Roman" w:cs="Times New Roman"/>
          <w:sz w:val="28"/>
          <w:szCs w:val="28"/>
        </w:rPr>
        <w:t>получил опыт мониторинга развития технологий произвольно избранной отрасли, удовлетворяющих произвольно избранную группу потребностей на основе работы с информационными источниками различных видов;</w:t>
      </w:r>
    </w:p>
    <w:p w:rsidR="007A4EF7" w:rsidRPr="001856E9" w:rsidRDefault="007A4EF7" w:rsidP="00DA2C96">
      <w:pPr>
        <w:numPr>
          <w:ilvl w:val="1"/>
          <w:numId w:val="12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856E9">
        <w:rPr>
          <w:rFonts w:ascii="Times New Roman" w:hAnsi="Times New Roman" w:cs="Times New Roman"/>
          <w:sz w:val="28"/>
          <w:szCs w:val="28"/>
        </w:rPr>
        <w:t>получил и проанализировал опыт модификации механизмов (на основе технической документации) для получения заданных свойств (решение задачи);</w:t>
      </w:r>
    </w:p>
    <w:p w:rsidR="007A4EF7" w:rsidRPr="001856E9" w:rsidRDefault="007A4EF7" w:rsidP="00DA2C96">
      <w:pPr>
        <w:numPr>
          <w:ilvl w:val="1"/>
          <w:numId w:val="12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856E9">
        <w:rPr>
          <w:rFonts w:ascii="Times New Roman" w:hAnsi="Times New Roman" w:cs="Times New Roman"/>
          <w:sz w:val="28"/>
          <w:szCs w:val="28"/>
        </w:rPr>
        <w:t>получил и проанализировал опыт планирования (разработки) получения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интересов.</w:t>
      </w:r>
    </w:p>
    <w:p w:rsidR="00BA5F1E" w:rsidRDefault="00795844" w:rsidP="00DA2C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Виды деятельности:</w:t>
      </w:r>
    </w:p>
    <w:p w:rsidR="00C4084A" w:rsidRDefault="00B133A3" w:rsidP="00795844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Изучить правила безопасной </w:t>
      </w:r>
      <w:r w:rsidR="00795844" w:rsidRPr="00795844">
        <w:rPr>
          <w:rFonts w:ascii="Times New Roman" w:hAnsi="Times New Roman" w:cs="Times New Roman"/>
          <w:sz w:val="28"/>
          <w:szCs w:val="28"/>
        </w:rPr>
        <w:t>работы в мастерской</w:t>
      </w:r>
      <w:r>
        <w:rPr>
          <w:rFonts w:ascii="Times New Roman" w:hAnsi="Times New Roman" w:cs="Times New Roman"/>
          <w:sz w:val="28"/>
          <w:szCs w:val="28"/>
        </w:rPr>
        <w:t xml:space="preserve">, структуру лесной </w:t>
      </w:r>
      <w:r w:rsidR="00795844" w:rsidRPr="00795844">
        <w:rPr>
          <w:rFonts w:ascii="Times New Roman" w:hAnsi="Times New Roman" w:cs="Times New Roman"/>
          <w:sz w:val="28"/>
          <w:szCs w:val="28"/>
        </w:rPr>
        <w:t>и деревообрабатывающей промышленности; способы заготовки древесины; виды лесоматериалов; профессии, св</w:t>
      </w:r>
      <w:r>
        <w:rPr>
          <w:rFonts w:ascii="Times New Roman" w:hAnsi="Times New Roman" w:cs="Times New Roman"/>
          <w:sz w:val="28"/>
          <w:szCs w:val="28"/>
        </w:rPr>
        <w:t>язанные с заготовкой древесины,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определять виды лесоматериалов; рассчитыват</w:t>
      </w:r>
      <w:r>
        <w:rPr>
          <w:rFonts w:ascii="Times New Roman" w:hAnsi="Times New Roman" w:cs="Times New Roman"/>
          <w:sz w:val="28"/>
          <w:szCs w:val="28"/>
        </w:rPr>
        <w:t>ь объём заготовленной древесины,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795844" w:rsidRPr="00795844">
        <w:rPr>
          <w:rFonts w:ascii="Times New Roman" w:hAnsi="Times New Roman" w:cs="Times New Roman"/>
          <w:sz w:val="28"/>
          <w:szCs w:val="28"/>
        </w:rPr>
        <w:t>понятие порок древесины; природные и технологически</w:t>
      </w:r>
      <w:r>
        <w:rPr>
          <w:rFonts w:ascii="Times New Roman" w:hAnsi="Times New Roman" w:cs="Times New Roman"/>
          <w:sz w:val="28"/>
          <w:szCs w:val="28"/>
        </w:rPr>
        <w:t>е пороки,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распознавать пороки древесины,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виды пиломатериалов; способы их получения; область приме</w:t>
      </w:r>
      <w:r>
        <w:rPr>
          <w:rFonts w:ascii="Times New Roman" w:hAnsi="Times New Roman" w:cs="Times New Roman"/>
          <w:sz w:val="28"/>
          <w:szCs w:val="28"/>
        </w:rPr>
        <w:t>нения различных пиломатериалов,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определять виды пиломатериалов</w:t>
      </w:r>
      <w:proofErr w:type="gramEnd"/>
    </w:p>
    <w:p w:rsidR="00795844" w:rsidRPr="00795844" w:rsidRDefault="00B133A3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795844" w:rsidRPr="00795844">
        <w:rPr>
          <w:rFonts w:ascii="Times New Roman" w:hAnsi="Times New Roman" w:cs="Times New Roman"/>
          <w:sz w:val="28"/>
          <w:szCs w:val="28"/>
        </w:rPr>
        <w:t>о влиянии технологий заготовки лес</w:t>
      </w:r>
      <w:r>
        <w:rPr>
          <w:rFonts w:ascii="Times New Roman" w:hAnsi="Times New Roman" w:cs="Times New Roman"/>
          <w:sz w:val="28"/>
          <w:szCs w:val="28"/>
        </w:rPr>
        <w:t xml:space="preserve">оматериалов на окружающую среду </w:t>
      </w:r>
      <w:r w:rsidR="00795844" w:rsidRPr="00795844">
        <w:rPr>
          <w:rFonts w:ascii="Times New Roman" w:hAnsi="Times New Roman" w:cs="Times New Roman"/>
          <w:sz w:val="28"/>
          <w:szCs w:val="28"/>
        </w:rPr>
        <w:t>и здоровье человека; основные законы и мероприятия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по охране труда в Ро</w:t>
      </w:r>
      <w:r>
        <w:rPr>
          <w:rFonts w:ascii="Times New Roman" w:hAnsi="Times New Roman" w:cs="Times New Roman"/>
          <w:sz w:val="28"/>
          <w:szCs w:val="28"/>
        </w:rPr>
        <w:t>ссии; правила безопасного поведения в природе,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бережно относиться к природным богатствам; рационально использовать дары природы (лес, воду, воздух, полезные ископаемые и т. д.)</w:t>
      </w:r>
    </w:p>
    <w:p w:rsidR="00795844" w:rsidRPr="00795844" w:rsidRDefault="00B133A3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технологические </w:t>
      </w:r>
      <w:r w:rsidR="00795844" w:rsidRPr="00795844">
        <w:rPr>
          <w:rFonts w:ascii="Times New Roman" w:hAnsi="Times New Roman" w:cs="Times New Roman"/>
          <w:sz w:val="28"/>
          <w:szCs w:val="28"/>
        </w:rPr>
        <w:t>понятия чертёж детали, сборочный чертёж; графическое изображение деталей призматической и цилиндрической форм, конструктивных элементов деталей; ви</w:t>
      </w:r>
      <w:r>
        <w:rPr>
          <w:rFonts w:ascii="Times New Roman" w:hAnsi="Times New Roman" w:cs="Times New Roman"/>
          <w:sz w:val="28"/>
          <w:szCs w:val="28"/>
        </w:rPr>
        <w:t>ды проекций деталей на чертеже</w:t>
      </w:r>
      <w:proofErr w:type="gramStart"/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читать чертежи </w:t>
      </w:r>
      <w:r w:rsidR="00783CA3">
        <w:rPr>
          <w:rFonts w:ascii="Times New Roman" w:hAnsi="Times New Roman" w:cs="Times New Roman"/>
          <w:sz w:val="28"/>
          <w:szCs w:val="28"/>
        </w:rPr>
        <w:t xml:space="preserve">(эскизы) призматической </w:t>
      </w:r>
      <w:r w:rsidR="00795844" w:rsidRPr="00795844">
        <w:rPr>
          <w:rFonts w:ascii="Times New Roman" w:hAnsi="Times New Roman" w:cs="Times New Roman"/>
          <w:sz w:val="28"/>
          <w:szCs w:val="28"/>
        </w:rPr>
        <w:t>и цилиндри</w:t>
      </w:r>
      <w:r w:rsidR="00783CA3">
        <w:rPr>
          <w:rFonts w:ascii="Times New Roman" w:hAnsi="Times New Roman" w:cs="Times New Roman"/>
          <w:sz w:val="28"/>
          <w:szCs w:val="28"/>
        </w:rPr>
        <w:t>ческой форм;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определять последовательность сборки изделия по сборочному чертежу и технологической карте</w:t>
      </w:r>
    </w:p>
    <w:p w:rsidR="00795844" w:rsidRPr="00795844" w:rsidRDefault="00783CA3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795844" w:rsidRPr="00795844">
        <w:rPr>
          <w:rFonts w:ascii="Times New Roman" w:hAnsi="Times New Roman" w:cs="Times New Roman"/>
          <w:sz w:val="28"/>
          <w:szCs w:val="28"/>
        </w:rPr>
        <w:t xml:space="preserve">понятия конструирование, моделирование, модель; функции вещей; требования, учитываемые при конструировании </w:t>
      </w:r>
      <w:r>
        <w:rPr>
          <w:rFonts w:ascii="Times New Roman" w:hAnsi="Times New Roman" w:cs="Times New Roman"/>
          <w:sz w:val="28"/>
          <w:szCs w:val="28"/>
        </w:rPr>
        <w:t>изделия; этапы конструирования,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конструировать </w:t>
      </w:r>
      <w:r w:rsidR="00795844" w:rsidRPr="00795844">
        <w:rPr>
          <w:rFonts w:ascii="Times New Roman" w:hAnsi="Times New Roman" w:cs="Times New Roman"/>
          <w:sz w:val="28"/>
          <w:szCs w:val="28"/>
        </w:rPr>
        <w:t>простейшие изделия; создавать эскиз и технические рисунки сконструированного изделия</w:t>
      </w:r>
    </w:p>
    <w:p w:rsidR="00795844" w:rsidRPr="00795844" w:rsidRDefault="00783CA3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виды соединений </w:t>
      </w:r>
      <w:r w:rsidR="00795844" w:rsidRPr="00795844">
        <w:rPr>
          <w:rFonts w:ascii="Times New Roman" w:hAnsi="Times New Roman" w:cs="Times New Roman"/>
          <w:sz w:val="28"/>
          <w:szCs w:val="28"/>
        </w:rPr>
        <w:t>брусков; способы соединения деталей; ручные инструменты для выполнения соединений брус</w:t>
      </w:r>
      <w:r>
        <w:rPr>
          <w:rFonts w:ascii="Times New Roman" w:hAnsi="Times New Roman" w:cs="Times New Roman"/>
          <w:sz w:val="28"/>
          <w:szCs w:val="28"/>
        </w:rPr>
        <w:t>ков; правила безопасной работы,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выполнять соединение брусков различными способами</w:t>
      </w:r>
    </w:p>
    <w:p w:rsidR="00795844" w:rsidRPr="00795844" w:rsidRDefault="00783CA3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795844" w:rsidRPr="00795844">
        <w:rPr>
          <w:rFonts w:ascii="Times New Roman" w:hAnsi="Times New Roman" w:cs="Times New Roman"/>
          <w:sz w:val="28"/>
          <w:szCs w:val="28"/>
        </w:rPr>
        <w:t>технологию изготовления цилиндрических и конических деталей ручным способом; назначение инструментов и рациональные приёмы работы с н</w:t>
      </w:r>
      <w:r>
        <w:rPr>
          <w:rFonts w:ascii="Times New Roman" w:hAnsi="Times New Roman" w:cs="Times New Roman"/>
          <w:sz w:val="28"/>
          <w:szCs w:val="28"/>
        </w:rPr>
        <w:t>ими; правила безопасной работы</w:t>
      </w:r>
      <w:proofErr w:type="gramStart"/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95844" w:rsidRPr="00795844">
        <w:rPr>
          <w:rFonts w:ascii="Times New Roman" w:hAnsi="Times New Roman" w:cs="Times New Roman"/>
          <w:sz w:val="28"/>
          <w:szCs w:val="28"/>
        </w:rPr>
        <w:t>изготавливать детали цилиндрической и конической форм ручным способом; проводить визуальный и инструментальный контроль качества</w:t>
      </w:r>
    </w:p>
    <w:p w:rsidR="00795844" w:rsidRPr="00795844" w:rsidRDefault="00783CA3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составные части </w:t>
      </w:r>
      <w:r w:rsidR="00795844" w:rsidRPr="00795844">
        <w:rPr>
          <w:rFonts w:ascii="Times New Roman" w:hAnsi="Times New Roman" w:cs="Times New Roman"/>
          <w:sz w:val="28"/>
          <w:szCs w:val="28"/>
        </w:rPr>
        <w:t xml:space="preserve">машин; виды зубчатых передач; условные графические обозначения на кинематических схемах; правила </w:t>
      </w:r>
      <w:r>
        <w:rPr>
          <w:rFonts w:ascii="Times New Roman" w:hAnsi="Times New Roman" w:cs="Times New Roman"/>
          <w:sz w:val="28"/>
          <w:szCs w:val="28"/>
        </w:rPr>
        <w:t>расчёта передаточного отношения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в зубчаты</w:t>
      </w:r>
      <w:r>
        <w:rPr>
          <w:rFonts w:ascii="Times New Roman" w:hAnsi="Times New Roman" w:cs="Times New Roman"/>
          <w:sz w:val="28"/>
          <w:szCs w:val="28"/>
        </w:rPr>
        <w:t>х передачах,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читать и составлять кинематические схемы</w:t>
      </w:r>
    </w:p>
    <w:p w:rsidR="00795844" w:rsidRPr="00795844" w:rsidRDefault="00783CA3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Изучить</w:t>
      </w:r>
      <w:r w:rsidR="00795844" w:rsidRPr="00795844">
        <w:rPr>
          <w:rFonts w:ascii="Times New Roman" w:hAnsi="Times New Roman" w:cs="Times New Roman"/>
          <w:sz w:val="28"/>
          <w:szCs w:val="28"/>
        </w:rPr>
        <w:t xml:space="preserve"> устройство токарного станка, его кинематическую схему; виды операций, выполняемых на токарном станке; прави</w:t>
      </w:r>
      <w:r>
        <w:rPr>
          <w:rFonts w:ascii="Times New Roman" w:hAnsi="Times New Roman" w:cs="Times New Roman"/>
          <w:sz w:val="28"/>
          <w:szCs w:val="28"/>
        </w:rPr>
        <w:t xml:space="preserve">ла безопасной работы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станк</w:t>
      </w:r>
      <w:proofErr w:type="spellEnd"/>
      <w:proofErr w:type="gramStart"/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95844" w:rsidRPr="00795844">
        <w:rPr>
          <w:rFonts w:ascii="Times New Roman" w:hAnsi="Times New Roman" w:cs="Times New Roman"/>
          <w:sz w:val="28"/>
          <w:szCs w:val="28"/>
        </w:rPr>
        <w:t>организовывать рабочее место; закреплять заготовки на станке</w:t>
      </w:r>
    </w:p>
    <w:p w:rsidR="00795844" w:rsidRPr="00795844" w:rsidRDefault="00783CA3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</w:t>
      </w:r>
      <w:r w:rsidR="00795844" w:rsidRPr="00795844">
        <w:rPr>
          <w:rFonts w:ascii="Times New Roman" w:hAnsi="Times New Roman" w:cs="Times New Roman"/>
          <w:sz w:val="28"/>
          <w:szCs w:val="28"/>
        </w:rPr>
        <w:t xml:space="preserve"> приёмы подготовки заготовок к точению</w:t>
      </w:r>
      <w:r>
        <w:rPr>
          <w:rFonts w:ascii="Times New Roman" w:hAnsi="Times New Roman" w:cs="Times New Roman"/>
          <w:sz w:val="28"/>
          <w:szCs w:val="28"/>
        </w:rPr>
        <w:t xml:space="preserve"> на токарном станке; назначение </w:t>
      </w:r>
      <w:r w:rsidR="00795844" w:rsidRPr="00795844">
        <w:rPr>
          <w:rFonts w:ascii="Times New Roman" w:hAnsi="Times New Roman" w:cs="Times New Roman"/>
          <w:sz w:val="28"/>
          <w:szCs w:val="28"/>
        </w:rPr>
        <w:t>и устройство ручно</w:t>
      </w:r>
      <w:r>
        <w:rPr>
          <w:rFonts w:ascii="Times New Roman" w:hAnsi="Times New Roman" w:cs="Times New Roman"/>
          <w:sz w:val="28"/>
          <w:szCs w:val="28"/>
        </w:rPr>
        <w:t xml:space="preserve">го инструмента; правила заточки </w:t>
      </w:r>
      <w:r w:rsidR="00795844" w:rsidRPr="00795844">
        <w:rPr>
          <w:rFonts w:ascii="Times New Roman" w:hAnsi="Times New Roman" w:cs="Times New Roman"/>
          <w:sz w:val="28"/>
          <w:szCs w:val="28"/>
        </w:rPr>
        <w:t>инструмента; пр</w:t>
      </w:r>
      <w:r>
        <w:rPr>
          <w:rFonts w:ascii="Times New Roman" w:hAnsi="Times New Roman" w:cs="Times New Roman"/>
          <w:sz w:val="28"/>
          <w:szCs w:val="28"/>
        </w:rPr>
        <w:t>иёмы работы на токарном станке</w:t>
      </w:r>
      <w:proofErr w:type="gramStart"/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95844" w:rsidRPr="00795844">
        <w:rPr>
          <w:rFonts w:ascii="Times New Roman" w:hAnsi="Times New Roman" w:cs="Times New Roman"/>
          <w:sz w:val="28"/>
          <w:szCs w:val="28"/>
        </w:rPr>
        <w:t>подготавливать заготовки к точению; выполнять работу на токарном станке с опорой на технологическую карту; контролировать качество и устранять выявленные дефекты</w:t>
      </w:r>
    </w:p>
    <w:p w:rsidR="00795844" w:rsidRPr="00795844" w:rsidRDefault="00783CA3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  виды орнамента;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виды резьбы; инструменты для выполнения ручной</w:t>
      </w:r>
    </w:p>
    <w:p w:rsidR="00795844" w:rsidRPr="00795844" w:rsidRDefault="00795844" w:rsidP="00795844">
      <w:pPr>
        <w:rPr>
          <w:rFonts w:ascii="Times New Roman" w:hAnsi="Times New Roman" w:cs="Times New Roman"/>
          <w:sz w:val="28"/>
          <w:szCs w:val="28"/>
        </w:rPr>
      </w:pPr>
      <w:r w:rsidRPr="00795844">
        <w:rPr>
          <w:rFonts w:ascii="Times New Roman" w:hAnsi="Times New Roman" w:cs="Times New Roman"/>
          <w:sz w:val="28"/>
          <w:szCs w:val="28"/>
        </w:rPr>
        <w:t>художественной резьбы; приёмы выполнения рез</w:t>
      </w:r>
      <w:r w:rsidR="00783CA3">
        <w:rPr>
          <w:rFonts w:ascii="Times New Roman" w:hAnsi="Times New Roman" w:cs="Times New Roman"/>
          <w:sz w:val="28"/>
          <w:szCs w:val="28"/>
        </w:rPr>
        <w:t>ьбы; правила безопасной работы,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Pr="00795844">
        <w:rPr>
          <w:rFonts w:ascii="Times New Roman" w:hAnsi="Times New Roman" w:cs="Times New Roman"/>
          <w:sz w:val="28"/>
          <w:szCs w:val="28"/>
        </w:rPr>
        <w:t>размечать рисунок</w:t>
      </w:r>
      <w:r w:rsidR="00783CA3">
        <w:rPr>
          <w:rFonts w:ascii="Times New Roman" w:hAnsi="Times New Roman" w:cs="Times New Roman"/>
          <w:sz w:val="28"/>
          <w:szCs w:val="28"/>
        </w:rPr>
        <w:t xml:space="preserve"> </w:t>
      </w:r>
      <w:r w:rsidRPr="00795844">
        <w:rPr>
          <w:rFonts w:ascii="Times New Roman" w:hAnsi="Times New Roman" w:cs="Times New Roman"/>
          <w:sz w:val="28"/>
          <w:szCs w:val="28"/>
        </w:rPr>
        <w:t>резьбы; подбирать и подготавливать инструмент к работе; выполнять резьбу</w:t>
      </w:r>
      <w:r w:rsidR="00783CA3">
        <w:rPr>
          <w:rFonts w:ascii="Times New Roman" w:hAnsi="Times New Roman" w:cs="Times New Roman"/>
          <w:sz w:val="28"/>
          <w:szCs w:val="28"/>
        </w:rPr>
        <w:t>.</w:t>
      </w:r>
    </w:p>
    <w:p w:rsidR="00795844" w:rsidRPr="00795844" w:rsidRDefault="00783CA3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795844" w:rsidRPr="00795844">
        <w:rPr>
          <w:rFonts w:ascii="Times New Roman" w:hAnsi="Times New Roman" w:cs="Times New Roman"/>
          <w:sz w:val="28"/>
          <w:szCs w:val="28"/>
        </w:rPr>
        <w:t>назначение защитной отделки изделий из древесины; виды защитной и декоративной отделок; виды красок и лаков; правила безопасной работы; правила расчёта зат</w:t>
      </w:r>
      <w:r>
        <w:rPr>
          <w:rFonts w:ascii="Times New Roman" w:hAnsi="Times New Roman" w:cs="Times New Roman"/>
          <w:sz w:val="28"/>
          <w:szCs w:val="28"/>
        </w:rPr>
        <w:t>рат на изготовление изделий,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выполнять защитную и декоративную отделку изделия; рассчитывать затраты на изготовление изделия</w:t>
      </w:r>
    </w:p>
    <w:p w:rsidR="00795844" w:rsidRPr="00795844" w:rsidRDefault="00783CA3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общие сведения </w:t>
      </w:r>
      <w:r w:rsidR="00795844" w:rsidRPr="00795844">
        <w:rPr>
          <w:rFonts w:ascii="Times New Roman" w:hAnsi="Times New Roman" w:cs="Times New Roman"/>
          <w:sz w:val="28"/>
          <w:szCs w:val="28"/>
        </w:rPr>
        <w:t>о металлургической промышленности; влияние технологии производства и обработки металлов на окружающую среду; основные свойства металлов и сплавов; правила по</w:t>
      </w:r>
      <w:r>
        <w:rPr>
          <w:rFonts w:ascii="Times New Roman" w:hAnsi="Times New Roman" w:cs="Times New Roman"/>
          <w:sz w:val="28"/>
          <w:szCs w:val="28"/>
        </w:rPr>
        <w:t>ведения в слесарной мастерской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5844" w:rsidRPr="0079584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95844" w:rsidRPr="00795844">
        <w:rPr>
          <w:rFonts w:ascii="Times New Roman" w:hAnsi="Times New Roman" w:cs="Times New Roman"/>
          <w:sz w:val="28"/>
          <w:szCs w:val="28"/>
        </w:rPr>
        <w:t>аспознавать</w:t>
      </w:r>
      <w:r w:rsidR="00C4084A">
        <w:rPr>
          <w:rFonts w:ascii="Times New Roman" w:hAnsi="Times New Roman" w:cs="Times New Roman"/>
          <w:sz w:val="28"/>
          <w:szCs w:val="28"/>
        </w:rPr>
        <w:t xml:space="preserve"> метал</w:t>
      </w:r>
      <w:r>
        <w:rPr>
          <w:rFonts w:ascii="Times New Roman" w:hAnsi="Times New Roman" w:cs="Times New Roman"/>
          <w:sz w:val="28"/>
          <w:szCs w:val="28"/>
        </w:rPr>
        <w:t>лы и сплавы по внешнему виду и свойствам,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виды изделий из сортового металлического проката; способы получения сортового проката; графическое изображение</w:t>
      </w:r>
      <w:r>
        <w:rPr>
          <w:rFonts w:ascii="Times New Roman" w:hAnsi="Times New Roman" w:cs="Times New Roman"/>
          <w:sz w:val="28"/>
          <w:szCs w:val="28"/>
        </w:rPr>
        <w:t xml:space="preserve"> деталей из сортового проката; </w:t>
      </w:r>
      <w:r w:rsidR="00795844" w:rsidRPr="00795844">
        <w:rPr>
          <w:rFonts w:ascii="Times New Roman" w:hAnsi="Times New Roman" w:cs="Times New Roman"/>
          <w:sz w:val="28"/>
          <w:szCs w:val="28"/>
        </w:rPr>
        <w:t>област</w:t>
      </w:r>
      <w:r>
        <w:rPr>
          <w:rFonts w:ascii="Times New Roman" w:hAnsi="Times New Roman" w:cs="Times New Roman"/>
          <w:sz w:val="28"/>
          <w:szCs w:val="28"/>
        </w:rPr>
        <w:t>и применения сортового проката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5844" w:rsidRPr="00795844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795844" w:rsidRPr="00795844">
        <w:rPr>
          <w:rFonts w:ascii="Times New Roman" w:hAnsi="Times New Roman" w:cs="Times New Roman"/>
          <w:sz w:val="28"/>
          <w:szCs w:val="28"/>
        </w:rPr>
        <w:t>итать чертежи деталей из сортового проката, сборочные чертежи изделий</w:t>
      </w:r>
    </w:p>
    <w:p w:rsidR="00795844" w:rsidRPr="00795844" w:rsidRDefault="00783CA3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сортового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проката</w:t>
      </w:r>
      <w:r>
        <w:rPr>
          <w:rFonts w:ascii="Times New Roman" w:hAnsi="Times New Roman" w:cs="Times New Roman"/>
          <w:sz w:val="28"/>
          <w:szCs w:val="28"/>
        </w:rPr>
        <w:t>м.</w:t>
      </w:r>
    </w:p>
    <w:p w:rsidR="00795844" w:rsidRPr="00795844" w:rsidRDefault="00783CA3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инструменты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разметки; назначение </w:t>
      </w:r>
      <w:r w:rsidR="00C4084A">
        <w:rPr>
          <w:rFonts w:ascii="Times New Roman" w:hAnsi="Times New Roman" w:cs="Times New Roman"/>
          <w:sz w:val="28"/>
          <w:szCs w:val="28"/>
        </w:rPr>
        <w:t>и устройство штангенциркуля</w:t>
      </w:r>
    </w:p>
    <w:p w:rsidR="00795844" w:rsidRPr="00795844" w:rsidRDefault="00795844" w:rsidP="00795844">
      <w:pPr>
        <w:rPr>
          <w:rFonts w:ascii="Times New Roman" w:hAnsi="Times New Roman" w:cs="Times New Roman"/>
          <w:sz w:val="28"/>
          <w:szCs w:val="28"/>
        </w:rPr>
      </w:pPr>
      <w:r w:rsidRPr="00795844">
        <w:rPr>
          <w:rFonts w:ascii="Times New Roman" w:hAnsi="Times New Roman" w:cs="Times New Roman"/>
          <w:sz w:val="28"/>
          <w:szCs w:val="28"/>
        </w:rPr>
        <w:t>; пр</w:t>
      </w:r>
      <w:r w:rsidR="00783CA3">
        <w:rPr>
          <w:rFonts w:ascii="Times New Roman" w:hAnsi="Times New Roman" w:cs="Times New Roman"/>
          <w:sz w:val="28"/>
          <w:szCs w:val="28"/>
        </w:rPr>
        <w:t>иёмы измерения штангенциркулем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Pr="00795844">
        <w:rPr>
          <w:rFonts w:ascii="Times New Roman" w:hAnsi="Times New Roman" w:cs="Times New Roman"/>
          <w:sz w:val="28"/>
          <w:szCs w:val="28"/>
        </w:rPr>
        <w:t>выполнять разме</w:t>
      </w:r>
      <w:r w:rsidR="00783CA3">
        <w:rPr>
          <w:rFonts w:ascii="Times New Roman" w:hAnsi="Times New Roman" w:cs="Times New Roman"/>
          <w:sz w:val="28"/>
          <w:szCs w:val="28"/>
        </w:rPr>
        <w:t xml:space="preserve">тку заготовок сортового </w:t>
      </w:r>
      <w:r w:rsidR="00C4084A">
        <w:rPr>
          <w:rFonts w:ascii="Times New Roman" w:hAnsi="Times New Roman" w:cs="Times New Roman"/>
          <w:sz w:val="28"/>
          <w:szCs w:val="28"/>
        </w:rPr>
        <w:t>проката с использованием штанген</w:t>
      </w:r>
      <w:r w:rsidRPr="00795844">
        <w:rPr>
          <w:rFonts w:ascii="Times New Roman" w:hAnsi="Times New Roman" w:cs="Times New Roman"/>
          <w:sz w:val="28"/>
          <w:szCs w:val="28"/>
        </w:rPr>
        <w:t xml:space="preserve">циркуля </w:t>
      </w:r>
    </w:p>
    <w:p w:rsidR="00795844" w:rsidRPr="00795844" w:rsidRDefault="00783CA3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795844" w:rsidRPr="00795844">
        <w:rPr>
          <w:rFonts w:ascii="Times New Roman" w:hAnsi="Times New Roman" w:cs="Times New Roman"/>
          <w:sz w:val="28"/>
          <w:szCs w:val="28"/>
        </w:rPr>
        <w:t>понятия технологический процесс, технологическая операция; пр</w:t>
      </w:r>
      <w:r>
        <w:rPr>
          <w:rFonts w:ascii="Times New Roman" w:hAnsi="Times New Roman" w:cs="Times New Roman"/>
          <w:sz w:val="28"/>
          <w:szCs w:val="28"/>
        </w:rPr>
        <w:t>офессии, связанные с обработкой металла,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оставлять технологическую карту</w:t>
      </w:r>
      <w:r w:rsidR="00795844" w:rsidRPr="00795844">
        <w:rPr>
          <w:rFonts w:ascii="Times New Roman" w:hAnsi="Times New Roman" w:cs="Times New Roman"/>
          <w:sz w:val="28"/>
          <w:szCs w:val="28"/>
        </w:rPr>
        <w:t xml:space="preserve"> назначение и устройство слесарной ножовки; правила выполнения резания мета</w:t>
      </w:r>
      <w:r>
        <w:rPr>
          <w:rFonts w:ascii="Times New Roman" w:hAnsi="Times New Roman" w:cs="Times New Roman"/>
          <w:sz w:val="28"/>
          <w:szCs w:val="28"/>
        </w:rPr>
        <w:t>лла; правила безопасной работы,</w:t>
      </w:r>
      <w:r w:rsidR="00795844" w:rsidRPr="00795844">
        <w:rPr>
          <w:rFonts w:ascii="Times New Roman" w:hAnsi="Times New Roman" w:cs="Times New Roman"/>
          <w:sz w:val="28"/>
          <w:szCs w:val="28"/>
        </w:rPr>
        <w:t xml:space="preserve"> подготавливать ножовку к рез</w:t>
      </w:r>
      <w:r>
        <w:rPr>
          <w:rFonts w:ascii="Times New Roman" w:hAnsi="Times New Roman" w:cs="Times New Roman"/>
          <w:sz w:val="28"/>
          <w:szCs w:val="28"/>
        </w:rPr>
        <w:t>анию; выполнять резание металла инструменты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для рубки металла; прав</w:t>
      </w:r>
      <w:r>
        <w:rPr>
          <w:rFonts w:ascii="Times New Roman" w:hAnsi="Times New Roman" w:cs="Times New Roman"/>
          <w:sz w:val="28"/>
          <w:szCs w:val="28"/>
        </w:rPr>
        <w:t>ила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безопасной работы; приёмы</w:t>
      </w:r>
    </w:p>
    <w:p w:rsidR="00795844" w:rsidRPr="00795844" w:rsidRDefault="00783CA3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Работы,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выполнять рубку деталей из металла</w:t>
      </w:r>
    </w:p>
    <w:p w:rsidR="00795844" w:rsidRPr="00795844" w:rsidRDefault="00783CA3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795844" w:rsidRPr="00795844">
        <w:rPr>
          <w:rFonts w:ascii="Times New Roman" w:hAnsi="Times New Roman" w:cs="Times New Roman"/>
          <w:sz w:val="28"/>
          <w:szCs w:val="28"/>
        </w:rPr>
        <w:t>виды инструментов для выполнения операции опиливания; назначение операции опиливания загото</w:t>
      </w:r>
      <w:r>
        <w:rPr>
          <w:rFonts w:ascii="Times New Roman" w:hAnsi="Times New Roman" w:cs="Times New Roman"/>
          <w:sz w:val="28"/>
          <w:szCs w:val="28"/>
        </w:rPr>
        <w:t>вок; правила безопасной работы,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выполн</w:t>
      </w:r>
      <w:r>
        <w:rPr>
          <w:rFonts w:ascii="Times New Roman" w:hAnsi="Times New Roman" w:cs="Times New Roman"/>
          <w:sz w:val="28"/>
          <w:szCs w:val="28"/>
        </w:rPr>
        <w:t xml:space="preserve">ять операцию опиливания деталей </w:t>
      </w:r>
      <w:r w:rsidR="00795844" w:rsidRPr="00795844">
        <w:rPr>
          <w:rFonts w:ascii="Times New Roman" w:hAnsi="Times New Roman" w:cs="Times New Roman"/>
          <w:sz w:val="28"/>
          <w:szCs w:val="28"/>
        </w:rPr>
        <w:t>из металла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5844" w:rsidRPr="00795844" w:rsidRDefault="00783CA3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</w:t>
      </w:r>
      <w:r w:rsidR="00795844" w:rsidRPr="00795844">
        <w:rPr>
          <w:rFonts w:ascii="Times New Roman" w:hAnsi="Times New Roman" w:cs="Times New Roman"/>
          <w:sz w:val="28"/>
          <w:szCs w:val="28"/>
        </w:rPr>
        <w:t xml:space="preserve"> сущность проце</w:t>
      </w:r>
      <w:r>
        <w:rPr>
          <w:rFonts w:ascii="Times New Roman" w:hAnsi="Times New Roman" w:cs="Times New Roman"/>
          <w:sz w:val="28"/>
          <w:szCs w:val="28"/>
        </w:rPr>
        <w:t>сса отделки изделий из сортового металла; инструменты для выполнения отделочных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операций; виды декоративных покрыт</w:t>
      </w:r>
      <w:r>
        <w:rPr>
          <w:rFonts w:ascii="Times New Roman" w:hAnsi="Times New Roman" w:cs="Times New Roman"/>
          <w:sz w:val="28"/>
          <w:szCs w:val="28"/>
        </w:rPr>
        <w:t xml:space="preserve">ий; правила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без-опасной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работы,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выполнять отделоч</w:t>
      </w:r>
      <w:r w:rsidR="00795844" w:rsidRPr="00795844">
        <w:rPr>
          <w:rFonts w:ascii="Times New Roman" w:hAnsi="Times New Roman" w:cs="Times New Roman"/>
          <w:sz w:val="28"/>
          <w:szCs w:val="28"/>
        </w:rPr>
        <w:t>ные операции при изготовлении изделий из сортового проката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5844" w:rsidRPr="00795844" w:rsidRDefault="00783CA3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795844" w:rsidRPr="00795844">
        <w:rPr>
          <w:rFonts w:ascii="Times New Roman" w:hAnsi="Times New Roman" w:cs="Times New Roman"/>
          <w:sz w:val="28"/>
          <w:szCs w:val="28"/>
        </w:rPr>
        <w:t>виды ремонтно-строительных рабо</w:t>
      </w:r>
      <w:r>
        <w:rPr>
          <w:rFonts w:ascii="Times New Roman" w:hAnsi="Times New Roman" w:cs="Times New Roman"/>
          <w:sz w:val="28"/>
          <w:szCs w:val="28"/>
        </w:rPr>
        <w:t xml:space="preserve">т; инструменты и приспособления </w:t>
      </w:r>
      <w:r w:rsidR="00795844" w:rsidRPr="00795844">
        <w:rPr>
          <w:rFonts w:ascii="Times New Roman" w:hAnsi="Times New Roman" w:cs="Times New Roman"/>
          <w:sz w:val="28"/>
          <w:szCs w:val="28"/>
        </w:rPr>
        <w:t>для проведения ремонтных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 xml:space="preserve">работ; технологию некоторых видов ремонтных работ; </w:t>
      </w:r>
      <w:r>
        <w:rPr>
          <w:rFonts w:ascii="Times New Roman" w:hAnsi="Times New Roman" w:cs="Times New Roman"/>
          <w:sz w:val="28"/>
          <w:szCs w:val="28"/>
        </w:rPr>
        <w:t>правила безопасной работы,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выполнять закрепление настенных предметов; устанавливать форточки, оконные створки и двери</w:t>
      </w:r>
    </w:p>
    <w:p w:rsidR="00795844" w:rsidRPr="00795844" w:rsidRDefault="00AF7F10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795844" w:rsidRPr="00795844">
        <w:rPr>
          <w:rFonts w:ascii="Times New Roman" w:hAnsi="Times New Roman" w:cs="Times New Roman"/>
          <w:sz w:val="28"/>
          <w:szCs w:val="28"/>
        </w:rPr>
        <w:t>виды и устройство дверных замков; инс</w:t>
      </w:r>
      <w:r>
        <w:rPr>
          <w:rFonts w:ascii="Times New Roman" w:hAnsi="Times New Roman" w:cs="Times New Roman"/>
          <w:sz w:val="28"/>
          <w:szCs w:val="28"/>
        </w:rPr>
        <w:t>трументы для установки дверных замков; правила безопасной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устанавливать дверные замки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5844" w:rsidRPr="00795844" w:rsidRDefault="00AF7F10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795844" w:rsidRPr="00795844">
        <w:rPr>
          <w:rFonts w:ascii="Times New Roman" w:hAnsi="Times New Roman" w:cs="Times New Roman"/>
          <w:sz w:val="28"/>
          <w:szCs w:val="28"/>
        </w:rPr>
        <w:t>устройство водопроводного крана и смесителя; виды неисправностей и способы их устранения; инструменты для ремонта сантехнического оборудова</w:t>
      </w:r>
      <w:r>
        <w:rPr>
          <w:rFonts w:ascii="Times New Roman" w:hAnsi="Times New Roman" w:cs="Times New Roman"/>
          <w:sz w:val="28"/>
          <w:szCs w:val="28"/>
        </w:rPr>
        <w:t>ния; правила безопасной работы,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выполнять простейший ремонт водопроводных </w:t>
      </w:r>
      <w:r w:rsidR="00795844" w:rsidRPr="00795844">
        <w:rPr>
          <w:rFonts w:ascii="Times New Roman" w:hAnsi="Times New Roman" w:cs="Times New Roman"/>
          <w:sz w:val="28"/>
          <w:szCs w:val="28"/>
        </w:rPr>
        <w:t>кранов и смесителей</w:t>
      </w:r>
    </w:p>
    <w:p w:rsidR="00795844" w:rsidRPr="00795844" w:rsidRDefault="00AF7F10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</w:t>
      </w:r>
      <w:r w:rsidR="00795844" w:rsidRPr="00795844">
        <w:rPr>
          <w:rFonts w:ascii="Times New Roman" w:hAnsi="Times New Roman" w:cs="Times New Roman"/>
          <w:sz w:val="28"/>
          <w:szCs w:val="28"/>
        </w:rPr>
        <w:t xml:space="preserve"> понятие</w:t>
      </w:r>
      <w:r>
        <w:rPr>
          <w:rFonts w:ascii="Times New Roman" w:hAnsi="Times New Roman" w:cs="Times New Roman"/>
          <w:sz w:val="28"/>
          <w:szCs w:val="28"/>
        </w:rPr>
        <w:t xml:space="preserve">  штукатурка; виды штукатурных </w:t>
      </w:r>
      <w:r w:rsidR="00795844" w:rsidRPr="00795844">
        <w:rPr>
          <w:rFonts w:ascii="Times New Roman" w:hAnsi="Times New Roman" w:cs="Times New Roman"/>
          <w:sz w:val="28"/>
          <w:szCs w:val="28"/>
        </w:rPr>
        <w:t>растворов; инструменты</w:t>
      </w:r>
    </w:p>
    <w:p w:rsidR="00795844" w:rsidRPr="00795844" w:rsidRDefault="00AF7F10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штукатурных работ; последовательность ремонта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штукату</w:t>
      </w:r>
      <w:r>
        <w:rPr>
          <w:rFonts w:ascii="Times New Roman" w:hAnsi="Times New Roman" w:cs="Times New Roman"/>
          <w:sz w:val="28"/>
          <w:szCs w:val="28"/>
        </w:rPr>
        <w:t>рки; правила безопасной работы,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приготовлять штукатурные растворы;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выполнять мелкий ремонт </w:t>
      </w:r>
      <w:r w:rsidR="00795844" w:rsidRPr="00795844">
        <w:rPr>
          <w:rFonts w:ascii="Times New Roman" w:hAnsi="Times New Roman" w:cs="Times New Roman"/>
          <w:sz w:val="28"/>
          <w:szCs w:val="28"/>
        </w:rPr>
        <w:t>штукатурки</w:t>
      </w:r>
    </w:p>
    <w:p w:rsidR="00795844" w:rsidRPr="00795844" w:rsidRDefault="00AF7F10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содержание науки </w:t>
      </w:r>
      <w:r w:rsidR="00795844" w:rsidRPr="00795844">
        <w:rPr>
          <w:rFonts w:ascii="Times New Roman" w:hAnsi="Times New Roman" w:cs="Times New Roman"/>
          <w:sz w:val="28"/>
          <w:szCs w:val="28"/>
        </w:rPr>
        <w:t>о технической эстетике; требования к технической эстетике; сущность понятия золотое сечение и сп</w:t>
      </w:r>
      <w:r w:rsidR="00C4084A">
        <w:rPr>
          <w:rFonts w:ascii="Times New Roman" w:hAnsi="Times New Roman" w:cs="Times New Roman"/>
          <w:sz w:val="28"/>
          <w:szCs w:val="28"/>
        </w:rPr>
        <w:t>особы применения данного прави</w:t>
      </w:r>
      <w:r>
        <w:rPr>
          <w:rFonts w:ascii="Times New Roman" w:hAnsi="Times New Roman" w:cs="Times New Roman"/>
          <w:sz w:val="28"/>
          <w:szCs w:val="28"/>
        </w:rPr>
        <w:t>ла; требование к внешней отделке,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видеть в процессе </w:t>
      </w:r>
      <w:r w:rsidR="00795844" w:rsidRPr="00795844">
        <w:rPr>
          <w:rFonts w:ascii="Times New Roman" w:hAnsi="Times New Roman" w:cs="Times New Roman"/>
          <w:sz w:val="28"/>
          <w:szCs w:val="28"/>
        </w:rPr>
        <w:t>труда и создаваемых предметах красоту во всех её проявлениях</w:t>
      </w:r>
    </w:p>
    <w:p w:rsidR="00795844" w:rsidRPr="00795844" w:rsidRDefault="00AF7F10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</w:t>
      </w:r>
      <w:r w:rsidR="00795844" w:rsidRPr="00795844">
        <w:rPr>
          <w:rFonts w:ascii="Times New Roman" w:hAnsi="Times New Roman" w:cs="Times New Roman"/>
          <w:sz w:val="28"/>
          <w:szCs w:val="28"/>
        </w:rPr>
        <w:t xml:space="preserve"> требования, предъявляемые при проектировании изделий; методы конструирования; основы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экономической оценки стоимости выполняемого проекта,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анализировать свойства объекта; делать экономическую оценку </w:t>
      </w:r>
      <w:r w:rsidR="00795844" w:rsidRPr="00795844">
        <w:rPr>
          <w:rFonts w:ascii="Times New Roman" w:hAnsi="Times New Roman" w:cs="Times New Roman"/>
          <w:sz w:val="28"/>
          <w:szCs w:val="28"/>
        </w:rPr>
        <w:t>стоимости проекта</w:t>
      </w:r>
    </w:p>
    <w:p w:rsidR="00795844" w:rsidRPr="00795844" w:rsidRDefault="00AF7F10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</w:t>
      </w:r>
      <w:r w:rsidR="00795844" w:rsidRPr="00795844">
        <w:rPr>
          <w:rFonts w:ascii="Times New Roman" w:hAnsi="Times New Roman" w:cs="Times New Roman"/>
          <w:sz w:val="28"/>
          <w:szCs w:val="28"/>
        </w:rPr>
        <w:t xml:space="preserve"> методы оп</w:t>
      </w:r>
      <w:r>
        <w:rPr>
          <w:rFonts w:ascii="Times New Roman" w:hAnsi="Times New Roman" w:cs="Times New Roman"/>
          <w:sz w:val="28"/>
          <w:szCs w:val="28"/>
        </w:rPr>
        <w:t>ределения потребностей и спроса на рынке товаров и услуг;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методы поис</w:t>
      </w:r>
      <w:r>
        <w:rPr>
          <w:rFonts w:ascii="Times New Roman" w:hAnsi="Times New Roman" w:cs="Times New Roman"/>
          <w:sz w:val="28"/>
          <w:szCs w:val="28"/>
        </w:rPr>
        <w:t>ка информации</w:t>
      </w:r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 w:rsidR="00795844" w:rsidRPr="00795844">
        <w:rPr>
          <w:rFonts w:ascii="Times New Roman" w:hAnsi="Times New Roman" w:cs="Times New Roman"/>
          <w:sz w:val="28"/>
          <w:szCs w:val="28"/>
        </w:rPr>
        <w:t>об изделиях и матери</w:t>
      </w:r>
      <w:r>
        <w:rPr>
          <w:rFonts w:ascii="Times New Roman" w:hAnsi="Times New Roman" w:cs="Times New Roman"/>
          <w:sz w:val="28"/>
          <w:szCs w:val="28"/>
        </w:rPr>
        <w:t>алах; последовательность разра</w:t>
      </w:r>
      <w:r w:rsidR="00795844" w:rsidRPr="00795844">
        <w:rPr>
          <w:rFonts w:ascii="Times New Roman" w:hAnsi="Times New Roman" w:cs="Times New Roman"/>
          <w:sz w:val="28"/>
          <w:szCs w:val="28"/>
        </w:rPr>
        <w:t>ботки творческого проекта.</w:t>
      </w:r>
    </w:p>
    <w:p w:rsidR="00795844" w:rsidRPr="00795844" w:rsidRDefault="00AF7F10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Изучить обосновывать идею </w:t>
      </w:r>
      <w:r w:rsidR="00795844" w:rsidRPr="00795844">
        <w:rPr>
          <w:rFonts w:ascii="Times New Roman" w:hAnsi="Times New Roman" w:cs="Times New Roman"/>
          <w:sz w:val="28"/>
          <w:szCs w:val="28"/>
        </w:rPr>
        <w:t>изделия на основе маркетинговых опросов; анализировать возможность изготовления изделия; составлять технологическую карту</w:t>
      </w:r>
    </w:p>
    <w:p w:rsidR="00795844" w:rsidRPr="00795844" w:rsidRDefault="00AF7F10" w:rsidP="0079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795844" w:rsidRPr="00795844">
        <w:rPr>
          <w:rFonts w:ascii="Times New Roman" w:hAnsi="Times New Roman" w:cs="Times New Roman"/>
          <w:sz w:val="28"/>
          <w:szCs w:val="28"/>
        </w:rPr>
        <w:t>последовательность работы над проектом; технологические операции; правила о</w:t>
      </w:r>
      <w:r>
        <w:rPr>
          <w:rFonts w:ascii="Times New Roman" w:hAnsi="Times New Roman" w:cs="Times New Roman"/>
          <w:sz w:val="28"/>
          <w:szCs w:val="28"/>
        </w:rPr>
        <w:t>формления проектных материалов</w:t>
      </w:r>
      <w:proofErr w:type="gramStart"/>
      <w:r w:rsidR="00C40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обосновывать свой </w:t>
      </w:r>
      <w:r w:rsidR="00795844" w:rsidRPr="00795844">
        <w:rPr>
          <w:rFonts w:ascii="Times New Roman" w:hAnsi="Times New Roman" w:cs="Times New Roman"/>
          <w:sz w:val="28"/>
          <w:szCs w:val="28"/>
        </w:rPr>
        <w:t>выбор темы; разрабатывать конструкцию изделия</w:t>
      </w:r>
      <w:r>
        <w:rPr>
          <w:rFonts w:ascii="Times New Roman" w:hAnsi="Times New Roman" w:cs="Times New Roman"/>
          <w:sz w:val="28"/>
          <w:szCs w:val="28"/>
        </w:rPr>
        <w:t xml:space="preserve">; изготовить изделие; оформлять </w:t>
      </w:r>
      <w:r w:rsidR="00795844" w:rsidRPr="00795844">
        <w:rPr>
          <w:rFonts w:ascii="Times New Roman" w:hAnsi="Times New Roman" w:cs="Times New Roman"/>
          <w:sz w:val="28"/>
          <w:szCs w:val="28"/>
        </w:rPr>
        <w:t>творческий проект; представлять свою работу</w:t>
      </w:r>
    </w:p>
    <w:p w:rsidR="00795844" w:rsidRPr="00795844" w:rsidRDefault="00795844" w:rsidP="00795844">
      <w:pPr>
        <w:rPr>
          <w:rFonts w:ascii="Times New Roman" w:hAnsi="Times New Roman" w:cs="Times New Roman"/>
          <w:b/>
          <w:sz w:val="28"/>
          <w:szCs w:val="28"/>
        </w:rPr>
      </w:pPr>
    </w:p>
    <w:p w:rsidR="00795844" w:rsidRPr="00795844" w:rsidRDefault="00795844" w:rsidP="00DA2C96">
      <w:pPr>
        <w:rPr>
          <w:rFonts w:ascii="Times New Roman" w:hAnsi="Times New Roman" w:cs="Times New Roman"/>
          <w:sz w:val="28"/>
          <w:szCs w:val="28"/>
        </w:rPr>
      </w:pPr>
    </w:p>
    <w:p w:rsidR="00BA5F1E" w:rsidRPr="00851D59" w:rsidRDefault="00BA5F1E" w:rsidP="00DA2C96">
      <w:pPr>
        <w:pStyle w:val="a4"/>
        <w:ind w:left="0"/>
        <w:rPr>
          <w:b/>
          <w:szCs w:val="28"/>
        </w:rPr>
      </w:pPr>
      <w:r>
        <w:rPr>
          <w:b/>
          <w:szCs w:val="28"/>
        </w:rPr>
        <w:t xml:space="preserve">2. </w:t>
      </w:r>
      <w:r w:rsidRPr="00851D59">
        <w:rPr>
          <w:b/>
          <w:szCs w:val="28"/>
        </w:rPr>
        <w:t xml:space="preserve">Содержание учебного предмета </w:t>
      </w:r>
      <w:r>
        <w:rPr>
          <w:b/>
          <w:szCs w:val="28"/>
        </w:rPr>
        <w:t>технология</w:t>
      </w:r>
    </w:p>
    <w:p w:rsidR="00BA5F1E" w:rsidRDefault="0092024E" w:rsidP="00DA2C96">
      <w:pPr>
        <w:pStyle w:val="a4"/>
        <w:ind w:left="0"/>
        <w:rPr>
          <w:b/>
          <w:szCs w:val="28"/>
        </w:rPr>
      </w:pPr>
      <w:r>
        <w:rPr>
          <w:b/>
          <w:szCs w:val="28"/>
        </w:rPr>
        <w:t>6 класс (65</w:t>
      </w:r>
      <w:r w:rsidR="00BA5F1E" w:rsidRPr="00851D59">
        <w:rPr>
          <w:b/>
          <w:szCs w:val="28"/>
        </w:rPr>
        <w:t xml:space="preserve"> ч, 2 ч в неделю)</w:t>
      </w:r>
    </w:p>
    <w:p w:rsidR="007A4EF7" w:rsidRPr="007D65A1" w:rsidRDefault="008114D6" w:rsidP="00DA2C96">
      <w:pPr>
        <w:pStyle w:val="a4"/>
        <w:numPr>
          <w:ilvl w:val="3"/>
          <w:numId w:val="3"/>
        </w:numPr>
        <w:rPr>
          <w:b/>
          <w:color w:val="FF0000"/>
          <w:szCs w:val="28"/>
        </w:rPr>
      </w:pPr>
      <w:r w:rsidRPr="007D65A1">
        <w:rPr>
          <w:b/>
          <w:color w:val="FF0000"/>
          <w:szCs w:val="28"/>
        </w:rPr>
        <w:t>Сельскохозяйственная технология</w:t>
      </w:r>
      <w:r w:rsidR="0092024E">
        <w:rPr>
          <w:b/>
          <w:color w:val="FF0000"/>
          <w:szCs w:val="28"/>
        </w:rPr>
        <w:t xml:space="preserve"> (17</w:t>
      </w:r>
      <w:r w:rsidR="00464714" w:rsidRPr="007D65A1">
        <w:rPr>
          <w:b/>
          <w:color w:val="FF0000"/>
          <w:szCs w:val="28"/>
        </w:rPr>
        <w:t>ч)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предмета технологии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b/>
          <w:sz w:val="28"/>
          <w:szCs w:val="28"/>
        </w:rPr>
        <w:t>Введение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(1 час)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Основные теоретические сведенья: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общим правилам техники безопасности.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что такое творческий проект. Этапы выполнения проекта.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 xml:space="preserve">Практические работы:        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пользоваться ПТБ.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выполнять проект, знать этапы проекта.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b/>
          <w:sz w:val="28"/>
          <w:szCs w:val="28"/>
        </w:rPr>
        <w:t>Технологии ручной и машинной обработки древесины и древесных материалов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4A0490">
        <w:rPr>
          <w:rFonts w:ascii="Times New Roman" w:eastAsia="Times New Roman" w:hAnsi="Times New Roman" w:cs="Times New Roman"/>
          <w:b/>
          <w:sz w:val="28"/>
          <w:szCs w:val="28"/>
        </w:rPr>
        <w:t>21 час)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Основные теоретические сведенья: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технологии ручной обработки древесины и древесных материалов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технологии машинной обработки древесины и древесных материалов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технологии ручной обработки металлов и искусственных материалов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технологии машинной обработки металлов и искусственных материалов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lastRenderedPageBreak/>
        <w:t>Практические работы: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распознавать природные пороки древесины в заготовках.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читать сборочные чертежи.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определять последовательность сборки изделия по технологической документации.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 изготовлять изделия из древесины с соединением брусков внакладку.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изготовлять детали, имеющие цилиндрическую и коническую форму.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осуществлять сборку изделий по технологической документации.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использовать ПК для подготовки графической документации.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-управлять токарным станком для обработки древесины.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точить детали цилиндрической и конической формы на токарном станке.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применять контрольно-измерительные инструменты при выполнении токарных работ.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4A0490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0490">
        <w:rPr>
          <w:rFonts w:ascii="Times New Roman" w:eastAsia="Times New Roman" w:hAnsi="Times New Roman" w:cs="Times New Roman"/>
          <w:b/>
          <w:sz w:val="28"/>
          <w:szCs w:val="28"/>
        </w:rPr>
        <w:t>Технологии художественно – прикладной  обработки материалов</w:t>
      </w:r>
      <w:r w:rsidR="004A0490">
        <w:rPr>
          <w:rFonts w:ascii="Times New Roman" w:eastAsia="Times New Roman" w:hAnsi="Times New Roman" w:cs="Times New Roman"/>
          <w:b/>
          <w:sz w:val="28"/>
          <w:szCs w:val="28"/>
        </w:rPr>
        <w:t>(2 часа)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Основные теоретические сведенья: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 xml:space="preserve">- технологии художественно – прикладной  обработки материалов        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-разрабатывать  изделия с учётом назначения и эстетических свойств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выбирать материалы и заготовки для резьбы по дереву.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осваивать приёмы выполнения основных операций ручными инструментами.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Практические работы: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изготовлять изделия, содержащие художественную резьбу, по эскизам и чертежам.</w:t>
      </w:r>
    </w:p>
    <w:p w:rsidR="00D6698E" w:rsidRDefault="004A0490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0490"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Технологии ручной и машинной обработки металлов и </w:t>
      </w:r>
      <w:proofErr w:type="spellStart"/>
      <w:r w:rsidRPr="004A0490">
        <w:rPr>
          <w:rFonts w:ascii="Times New Roman" w:eastAsia="Times New Roman" w:hAnsi="Times New Roman" w:cs="Times New Roman"/>
          <w:b/>
          <w:sz w:val="28"/>
          <w:szCs w:val="28"/>
        </w:rPr>
        <w:t>искуственных</w:t>
      </w:r>
      <w:proofErr w:type="spellEnd"/>
      <w:r w:rsidRPr="004A0490">
        <w:rPr>
          <w:rFonts w:ascii="Times New Roman" w:eastAsia="Times New Roman" w:hAnsi="Times New Roman" w:cs="Times New Roman"/>
          <w:b/>
          <w:sz w:val="28"/>
          <w:szCs w:val="28"/>
        </w:rPr>
        <w:t xml:space="preserve"> материалов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(16 часов)</w:t>
      </w:r>
    </w:p>
    <w:p w:rsidR="004A0490" w:rsidRDefault="004A0490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Основные технические сведения</w:t>
      </w:r>
      <w:r w:rsidR="00B8514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85144" w:rsidRDefault="00B85144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-Элементы машиноведения</w:t>
      </w:r>
    </w:p>
    <w:p w:rsidR="00B85144" w:rsidRDefault="00B85144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-Свойства чёрных и цветных металлов</w:t>
      </w:r>
    </w:p>
    <w:p w:rsidR="00B85144" w:rsidRDefault="00B85144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-Чертежи деталей из сортового проката</w:t>
      </w:r>
    </w:p>
    <w:p w:rsidR="00B85144" w:rsidRDefault="00B85144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-Технология изготовления изделий из сортового проката</w:t>
      </w:r>
    </w:p>
    <w:p w:rsidR="00B85144" w:rsidRPr="004A0490" w:rsidRDefault="00B85144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-Отделка изделий из металла и пластмасс</w:t>
      </w:r>
    </w:p>
    <w:p w:rsidR="004A0490" w:rsidRDefault="004A0490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698E" w:rsidRPr="004A0490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0490">
        <w:rPr>
          <w:rFonts w:ascii="Times New Roman" w:eastAsia="Times New Roman" w:hAnsi="Times New Roman" w:cs="Times New Roman"/>
          <w:b/>
          <w:sz w:val="28"/>
          <w:szCs w:val="28"/>
        </w:rPr>
        <w:t>Технологии домашнего хозяйства</w:t>
      </w:r>
      <w:r w:rsidR="004A0490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B85144">
        <w:rPr>
          <w:rFonts w:ascii="Times New Roman" w:eastAsia="Times New Roman" w:hAnsi="Times New Roman" w:cs="Times New Roman"/>
          <w:b/>
          <w:sz w:val="28"/>
          <w:szCs w:val="28"/>
        </w:rPr>
        <w:t>7 часов)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Основные теоретические сведенья: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технологии ремонта деталей интерьера, одежды и обуви и ухода за ними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технологии ремонтно-отделочных работ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технологии ремонта элементов систем водоснабжения и канализации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выполнять мелкий ремонт одежды, чистку обуви, мебели, изготовлять полезные вещи для дома</w:t>
      </w:r>
      <w:proofErr w:type="gramStart"/>
      <w:r w:rsidRPr="00D6698E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D6698E">
        <w:rPr>
          <w:rFonts w:ascii="Times New Roman" w:eastAsia="Times New Roman" w:hAnsi="Times New Roman" w:cs="Times New Roman"/>
          <w:sz w:val="28"/>
          <w:szCs w:val="28"/>
        </w:rPr>
        <w:t>проводить несложные ремонтные штукатурные работы, работать инструментами для штукатурных работ, разрабатывать эскизы оформления стен декоративными элементами, изучать виды обоев, осуществлять подбор обоев по образцам, выполнять упражнения по наклейке образцов обоев</w:t>
      </w:r>
    </w:p>
    <w:p w:rsidR="00D6698E" w:rsidRPr="00D6698E" w:rsidRDefault="00B85144" w:rsidP="00DA2C96">
      <w:pPr>
        <w:tabs>
          <w:tab w:val="left" w:pos="4275"/>
        </w:tabs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A2C96" w:rsidRDefault="00DA2C96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2C96" w:rsidRDefault="00DA2C96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2C96" w:rsidRDefault="00DA2C96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698E" w:rsidRPr="00B85144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5144">
        <w:rPr>
          <w:rFonts w:ascii="Times New Roman" w:eastAsia="Times New Roman" w:hAnsi="Times New Roman" w:cs="Times New Roman"/>
          <w:b/>
          <w:sz w:val="28"/>
          <w:szCs w:val="28"/>
        </w:rPr>
        <w:t>Технологии исследовательской и опытной деятельности</w:t>
      </w:r>
      <w:r w:rsidR="0092024E">
        <w:rPr>
          <w:rFonts w:ascii="Times New Roman" w:eastAsia="Times New Roman" w:hAnsi="Times New Roman" w:cs="Times New Roman"/>
          <w:b/>
          <w:sz w:val="28"/>
          <w:szCs w:val="28"/>
        </w:rPr>
        <w:t>(3</w:t>
      </w:r>
      <w:r w:rsidR="00B85144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часа)</w:t>
      </w:r>
      <w:r w:rsidR="00FD7264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D6698E" w:rsidRPr="00B85144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Основные теоретические сведенья:</w:t>
      </w:r>
    </w:p>
    <w:p w:rsidR="00D6698E" w:rsidRPr="00D6698E" w:rsidRDefault="00D6698E" w:rsidP="00DA2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- исследовательская и созидательная деятельность</w:t>
      </w: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</w:p>
    <w:p w:rsidR="00D6698E" w:rsidRPr="00D6698E" w:rsidRDefault="00D6698E" w:rsidP="00DA2C96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>Практические работы:</w:t>
      </w:r>
    </w:p>
    <w:p w:rsidR="00DA2C96" w:rsidRDefault="00DA2C96" w:rsidP="00DA2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A61DB" w:rsidRDefault="00D6698E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698E">
        <w:rPr>
          <w:rFonts w:ascii="Times New Roman" w:eastAsia="Times New Roman" w:hAnsi="Times New Roman" w:cs="Times New Roman"/>
          <w:sz w:val="28"/>
          <w:szCs w:val="28"/>
        </w:rPr>
        <w:t xml:space="preserve">-возможность  сделать творческий проект и презентацию к </w:t>
      </w:r>
      <w:r w:rsidR="00DA2C96">
        <w:rPr>
          <w:rFonts w:ascii="Times New Roman" w:eastAsia="Times New Roman" w:hAnsi="Times New Roman" w:cs="Times New Roman"/>
          <w:sz w:val="28"/>
          <w:szCs w:val="28"/>
        </w:rPr>
        <w:t xml:space="preserve">нему и  грамотно ее представить   </w:t>
      </w:r>
      <w:r w:rsidR="003E3606">
        <w:rPr>
          <w:rFonts w:ascii="Times New Roman" w:hAnsi="Times New Roman" w:cs="Times New Roman"/>
          <w:b/>
          <w:sz w:val="24"/>
          <w:szCs w:val="24"/>
        </w:rPr>
        <w:t>Срок реализации программы 1 год.</w:t>
      </w:r>
    </w:p>
    <w:p w:rsidR="00C4084A" w:rsidRDefault="00C4084A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Календарно тематическое планирование</w:t>
      </w:r>
    </w:p>
    <w:p w:rsidR="00C4084A" w:rsidRDefault="00C4084A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84A" w:rsidRDefault="00C4084A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84A" w:rsidRDefault="00C4084A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84A" w:rsidRDefault="00C4084A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84A" w:rsidRDefault="00C4084A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84A" w:rsidRDefault="00C4084A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84A" w:rsidRDefault="00C4084A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F10" w:rsidRDefault="00AF7F10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F10" w:rsidRDefault="00AF7F10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F10" w:rsidRDefault="00AF7F10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F10" w:rsidRDefault="00AF7F10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F10" w:rsidRDefault="00AF7F10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F10" w:rsidRDefault="00AF7F10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F10" w:rsidRDefault="00AF7F10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F10" w:rsidRDefault="00AF7F10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F10" w:rsidRDefault="00AF7F10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F10" w:rsidRDefault="00AF7F10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F10" w:rsidRDefault="00AF7F10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F10" w:rsidRDefault="00AF7F10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F10" w:rsidRDefault="00AF7F10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F10" w:rsidRDefault="00AF7F10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2C96" w:rsidRDefault="00DA2C96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84A" w:rsidRDefault="00C4084A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84A" w:rsidRDefault="00C4084A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84A" w:rsidRDefault="00C4084A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84A" w:rsidRDefault="00C4084A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84A" w:rsidRDefault="00C4084A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84A" w:rsidRDefault="00C4084A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84A" w:rsidRDefault="00C4084A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2C96" w:rsidRDefault="00DA2C96" w:rsidP="00DA2C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084A" w:rsidRDefault="00C4084A" w:rsidP="00DA2C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084A" w:rsidRDefault="00C4084A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2C96" w:rsidRDefault="00DA2C96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2C96" w:rsidRDefault="00DA2C96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2C96" w:rsidRDefault="00DA2C96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2C96" w:rsidRDefault="00DA2C96" w:rsidP="00DA2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2C96" w:rsidRDefault="00DA2C96" w:rsidP="00DA2C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2C96" w:rsidRPr="00DA2C96" w:rsidRDefault="00DA2C96" w:rsidP="00DA2C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="-318" w:tblpY="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118"/>
        <w:gridCol w:w="283"/>
        <w:gridCol w:w="851"/>
        <w:gridCol w:w="1700"/>
        <w:gridCol w:w="993"/>
        <w:gridCol w:w="283"/>
        <w:gridCol w:w="141"/>
        <w:gridCol w:w="993"/>
        <w:gridCol w:w="286"/>
        <w:gridCol w:w="1134"/>
      </w:tblGrid>
      <w:tr w:rsidR="000F48D9" w:rsidRPr="005E31E9" w:rsidTr="00C4084A">
        <w:trPr>
          <w:trHeight w:val="615"/>
        </w:trPr>
        <w:tc>
          <w:tcPr>
            <w:tcW w:w="674" w:type="dxa"/>
            <w:shd w:val="clear" w:color="auto" w:fill="auto"/>
          </w:tcPr>
          <w:p w:rsidR="00C07A2D" w:rsidRPr="005E31E9" w:rsidRDefault="00C07A2D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C07A2D" w:rsidRPr="005E31E9" w:rsidRDefault="00C07A2D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07A2D" w:rsidRPr="005E31E9" w:rsidRDefault="00C07A2D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</w:tcPr>
          <w:p w:rsidR="00C07A2D" w:rsidRPr="005E31E9" w:rsidRDefault="00C07A2D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:rsidR="00C07A2D" w:rsidRPr="005E31E9" w:rsidRDefault="00C07A2D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:rsidR="00C07A2D" w:rsidRPr="005E31E9" w:rsidRDefault="00C07A2D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0196" w:rsidRPr="005E31E9" w:rsidTr="00C4084A">
        <w:trPr>
          <w:gridAfter w:val="2"/>
          <w:wAfter w:w="1420" w:type="dxa"/>
          <w:trHeight w:val="915"/>
        </w:trPr>
        <w:tc>
          <w:tcPr>
            <w:tcW w:w="674" w:type="dxa"/>
            <w:vMerge w:val="restart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5E31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5E31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раздела.</w:t>
            </w:r>
          </w:p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 урока (этап проектной или исследовательской деятельности)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1700" w:type="dxa"/>
            <w:vMerge w:val="restart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Тип урока,</w:t>
            </w:r>
          </w:p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форма и вид дея</w:t>
            </w:r>
            <w:r w:rsidRPr="005E31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softHyphen/>
              <w:t>тельности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 проведения</w:t>
            </w:r>
          </w:p>
        </w:tc>
      </w:tr>
      <w:tr w:rsidR="004C0196" w:rsidRPr="005E31E9" w:rsidTr="00C4084A">
        <w:trPr>
          <w:gridAfter w:val="2"/>
          <w:wAfter w:w="1420" w:type="dxa"/>
          <w:trHeight w:val="574"/>
        </w:trPr>
        <w:tc>
          <w:tcPr>
            <w:tcW w:w="67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C0196" w:rsidRPr="00002950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Факт</w:t>
            </w:r>
          </w:p>
        </w:tc>
      </w:tr>
      <w:tr w:rsidR="004C0196" w:rsidRPr="005E31E9" w:rsidTr="00C4084A">
        <w:trPr>
          <w:gridAfter w:val="2"/>
          <w:wAfter w:w="1420" w:type="dxa"/>
          <w:trHeight w:val="1504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sz w:val="28"/>
                <w:szCs w:val="28"/>
              </w:rPr>
              <w:t xml:space="preserve">Правили ТБ, личной гигиены. Технология подготовки хранилищ к закладке урожая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Комби</w:t>
            </w: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ниро</w:t>
            </w: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ванный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C0196" w:rsidRPr="005E31E9" w:rsidRDefault="00F77F98" w:rsidP="000F4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4C019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196" w:rsidRPr="005E31E9" w:rsidTr="00C4084A">
        <w:trPr>
          <w:gridAfter w:val="2"/>
          <w:wAfter w:w="1420" w:type="dxa"/>
          <w:trHeight w:val="1504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sz w:val="28"/>
                <w:szCs w:val="28"/>
              </w:rPr>
              <w:t>Особенности агротехники двулетних овощных культур,  районированные сорта, их характеристики.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</w:tcPr>
          <w:p w:rsidR="004C0196" w:rsidRPr="005E31E9" w:rsidRDefault="004C0196" w:rsidP="000F4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sz w:val="28"/>
                <w:szCs w:val="28"/>
              </w:rPr>
              <w:t>лекция ОНЗ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C0196" w:rsidRPr="005E31E9" w:rsidRDefault="00F77F98" w:rsidP="000F4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4C019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196" w:rsidRPr="005E31E9" w:rsidTr="00C4084A">
        <w:trPr>
          <w:gridAfter w:val="2"/>
          <w:wAfter w:w="1420" w:type="dxa"/>
          <w:trHeight w:val="1504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sz w:val="28"/>
                <w:szCs w:val="28"/>
              </w:rPr>
              <w:t xml:space="preserve">Группировка и характеристика плодовых и ягодных растений,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Комби</w:t>
            </w: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ниро</w:t>
            </w: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ванный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C0196" w:rsidRPr="005E31E9" w:rsidRDefault="00F77F98" w:rsidP="000F4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4C019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196" w:rsidRPr="005E31E9" w:rsidTr="00C4084A">
        <w:trPr>
          <w:gridAfter w:val="2"/>
          <w:wAfter w:w="1420" w:type="dxa"/>
          <w:trHeight w:val="1504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pStyle w:val="a4"/>
              <w:spacing w:after="0"/>
              <w:ind w:left="0"/>
              <w:rPr>
                <w:i/>
                <w:szCs w:val="28"/>
                <w:u w:val="single"/>
              </w:rPr>
            </w:pPr>
            <w:r w:rsidRPr="005E31E9">
              <w:rPr>
                <w:i/>
                <w:szCs w:val="28"/>
                <w:u w:val="single"/>
              </w:rPr>
              <w:t>П.Р №1.</w:t>
            </w:r>
            <w:r w:rsidRPr="005E31E9">
              <w:rPr>
                <w:szCs w:val="28"/>
              </w:rPr>
              <w:t xml:space="preserve"> Уборка и учет урожая овощей, закладка урожая на хранение,</w:t>
            </w:r>
          </w:p>
          <w:p w:rsidR="004C0196" w:rsidRPr="005E31E9" w:rsidRDefault="004C0196" w:rsidP="000F48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C0196" w:rsidRPr="005E31E9" w:rsidRDefault="00F77F98" w:rsidP="000F4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C019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196" w:rsidRPr="005E31E9" w:rsidTr="00C4084A">
        <w:trPr>
          <w:gridAfter w:val="2"/>
          <w:wAfter w:w="1420" w:type="dxa"/>
          <w:trHeight w:val="1504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sz w:val="28"/>
                <w:szCs w:val="28"/>
              </w:rPr>
              <w:t>П.Р№2. Отбор и закладка  на хранение семенников двулетних овощных культур, клубней и луковиц.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C0196" w:rsidRPr="005E31E9" w:rsidRDefault="00F77F98" w:rsidP="000F4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4C019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196" w:rsidRPr="005E31E9" w:rsidTr="00C4084A">
        <w:trPr>
          <w:gridAfter w:val="2"/>
          <w:wAfter w:w="1420" w:type="dxa"/>
          <w:trHeight w:val="1504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4C0196" w:rsidRDefault="004C0196" w:rsidP="000F48D9">
            <w:pPr>
              <w:pStyle w:val="a4"/>
              <w:spacing w:after="0"/>
              <w:ind w:left="0"/>
              <w:rPr>
                <w:szCs w:val="28"/>
              </w:rPr>
            </w:pPr>
            <w:r w:rsidRPr="005E31E9">
              <w:rPr>
                <w:szCs w:val="28"/>
              </w:rPr>
              <w:t xml:space="preserve">П.Р №3. Осенняя обработка почвы с внесением удобрений,  </w:t>
            </w:r>
          </w:p>
          <w:p w:rsidR="004C0196" w:rsidRDefault="004C0196" w:rsidP="000F48D9">
            <w:pPr>
              <w:pStyle w:val="a4"/>
              <w:spacing w:after="0"/>
              <w:ind w:left="0"/>
              <w:rPr>
                <w:szCs w:val="28"/>
              </w:rPr>
            </w:pPr>
          </w:p>
          <w:p w:rsidR="004C0196" w:rsidRDefault="004C0196" w:rsidP="000F48D9">
            <w:pPr>
              <w:pStyle w:val="a4"/>
              <w:spacing w:after="0"/>
              <w:ind w:left="0"/>
              <w:rPr>
                <w:szCs w:val="28"/>
              </w:rPr>
            </w:pPr>
          </w:p>
          <w:p w:rsidR="004C0196" w:rsidRDefault="004C0196" w:rsidP="000F48D9">
            <w:pPr>
              <w:pStyle w:val="a4"/>
              <w:spacing w:after="0"/>
              <w:ind w:left="0"/>
              <w:rPr>
                <w:szCs w:val="28"/>
              </w:rPr>
            </w:pPr>
          </w:p>
          <w:p w:rsidR="004C0196" w:rsidRDefault="004C0196" w:rsidP="000F48D9">
            <w:pPr>
              <w:pStyle w:val="a4"/>
              <w:spacing w:after="0"/>
              <w:ind w:left="0"/>
              <w:rPr>
                <w:szCs w:val="28"/>
              </w:rPr>
            </w:pPr>
          </w:p>
          <w:p w:rsidR="004C0196" w:rsidRDefault="004C0196" w:rsidP="000F48D9">
            <w:pPr>
              <w:pStyle w:val="a4"/>
              <w:spacing w:after="0"/>
              <w:ind w:left="0"/>
              <w:rPr>
                <w:szCs w:val="28"/>
              </w:rPr>
            </w:pPr>
          </w:p>
          <w:p w:rsidR="004C0196" w:rsidRDefault="004C0196" w:rsidP="000F48D9">
            <w:pPr>
              <w:pStyle w:val="a4"/>
              <w:spacing w:after="0"/>
              <w:ind w:left="0"/>
              <w:rPr>
                <w:szCs w:val="28"/>
              </w:rPr>
            </w:pPr>
          </w:p>
          <w:p w:rsidR="004C0196" w:rsidRDefault="004C0196" w:rsidP="000F48D9">
            <w:pPr>
              <w:pStyle w:val="a4"/>
              <w:spacing w:after="0"/>
              <w:ind w:left="0"/>
              <w:rPr>
                <w:szCs w:val="28"/>
              </w:rPr>
            </w:pPr>
          </w:p>
          <w:p w:rsidR="004C0196" w:rsidRDefault="004C0196" w:rsidP="000F48D9">
            <w:pPr>
              <w:pStyle w:val="a4"/>
              <w:spacing w:after="0"/>
              <w:ind w:left="0"/>
              <w:rPr>
                <w:szCs w:val="28"/>
              </w:rPr>
            </w:pPr>
          </w:p>
          <w:p w:rsidR="004C0196" w:rsidRDefault="004C0196" w:rsidP="000F48D9">
            <w:pPr>
              <w:pStyle w:val="a4"/>
              <w:spacing w:after="0"/>
              <w:ind w:left="0"/>
              <w:rPr>
                <w:szCs w:val="28"/>
              </w:rPr>
            </w:pPr>
          </w:p>
          <w:p w:rsidR="004C0196" w:rsidRDefault="004C0196" w:rsidP="000F48D9">
            <w:pPr>
              <w:pStyle w:val="a4"/>
              <w:spacing w:after="0"/>
              <w:ind w:left="0"/>
              <w:rPr>
                <w:szCs w:val="28"/>
              </w:rPr>
            </w:pPr>
          </w:p>
          <w:p w:rsidR="004C0196" w:rsidRDefault="004C0196" w:rsidP="000F48D9">
            <w:pPr>
              <w:pStyle w:val="a4"/>
              <w:spacing w:after="0"/>
              <w:ind w:left="0"/>
              <w:rPr>
                <w:szCs w:val="28"/>
              </w:rPr>
            </w:pPr>
          </w:p>
          <w:p w:rsidR="004C0196" w:rsidRPr="005E31E9" w:rsidRDefault="004C0196" w:rsidP="000F48D9">
            <w:pPr>
              <w:pStyle w:val="a4"/>
              <w:spacing w:after="0"/>
              <w:ind w:left="0"/>
              <w:rPr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0" w:type="dxa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C0196" w:rsidRPr="005E31E9" w:rsidRDefault="004C0196" w:rsidP="000F4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196" w:rsidRPr="005E31E9" w:rsidTr="00C4084A">
        <w:trPr>
          <w:gridAfter w:val="2"/>
          <w:wAfter w:w="1420" w:type="dxa"/>
          <w:trHeight w:val="1504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sz w:val="28"/>
                <w:szCs w:val="28"/>
              </w:rPr>
              <w:t xml:space="preserve">Проект: </w:t>
            </w:r>
            <w:r w:rsidRPr="005E31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средств наглядности  для начальной школы и кабинетов биологии, технологии.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sz w:val="28"/>
                <w:szCs w:val="28"/>
              </w:rPr>
              <w:t>Творческие работы.</w:t>
            </w: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C0196" w:rsidRPr="005E31E9" w:rsidRDefault="00F77F98" w:rsidP="000F4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4C019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196" w:rsidRPr="005E31E9" w:rsidTr="00C4084A">
        <w:trPr>
          <w:gridAfter w:val="2"/>
          <w:wAfter w:w="1420" w:type="dxa"/>
          <w:trHeight w:val="1504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196" w:rsidRPr="005E31E9" w:rsidRDefault="004C0196" w:rsidP="000F48D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sz w:val="28"/>
                <w:szCs w:val="28"/>
              </w:rPr>
              <w:t xml:space="preserve">Проект: </w:t>
            </w:r>
            <w:r w:rsidRPr="005E31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средств наглядности  для начальной школы и кабинетов биологии, технологии.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</w:t>
            </w:r>
            <w:r w:rsidRPr="005E31E9">
              <w:rPr>
                <w:rFonts w:ascii="Times New Roman" w:hAnsi="Times New Roman" w:cs="Times New Roman"/>
                <w:sz w:val="28"/>
                <w:szCs w:val="28"/>
              </w:rPr>
              <w:t xml:space="preserve"> Творческие работы</w:t>
            </w: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C0196" w:rsidRPr="005E31E9" w:rsidRDefault="004C0196" w:rsidP="000F4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196" w:rsidRPr="005E31E9" w:rsidTr="00C4084A">
        <w:trPr>
          <w:gridAfter w:val="2"/>
          <w:wAfter w:w="1420" w:type="dxa"/>
          <w:trHeight w:val="1504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sz w:val="28"/>
                <w:szCs w:val="28"/>
              </w:rPr>
              <w:t xml:space="preserve">Биологические и хозяйственные особенности, районированные сорта основных овощных и цветочно-декоративных культур региона. 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комбинированный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C0196" w:rsidRPr="005E31E9" w:rsidRDefault="00F77F98" w:rsidP="000F4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196" w:rsidRPr="005E31E9" w:rsidTr="00C4084A">
        <w:trPr>
          <w:gridAfter w:val="2"/>
          <w:wAfter w:w="1420" w:type="dxa"/>
          <w:trHeight w:val="1504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00" w:type="dxa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Комби</w:t>
            </w: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ниро</w:t>
            </w: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ванный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C0196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4C0196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C0196" w:rsidRPr="005E31E9" w:rsidRDefault="004C0196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698E" w:rsidRPr="005E31E9" w:rsidTr="00C4084A">
        <w:trPr>
          <w:gridAfter w:val="2"/>
          <w:wAfter w:w="1420" w:type="dxa"/>
        </w:trPr>
        <w:tc>
          <w:tcPr>
            <w:tcW w:w="6626" w:type="dxa"/>
            <w:gridSpan w:val="5"/>
            <w:shd w:val="clear" w:color="auto" w:fill="auto"/>
          </w:tcPr>
          <w:p w:rsidR="00D6698E" w:rsidRPr="00D6698E" w:rsidRDefault="00D6698E" w:rsidP="000F48D9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Введение(1 час)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6698E" w:rsidRPr="005E31E9" w:rsidRDefault="00D6698E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614DB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F66A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Вводное занятие. Инструктаж по охране труда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Pr="00614DB2" w:rsidRDefault="00F77F98" w:rsidP="000F48D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1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AC3EE0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4794">
              <w:rPr>
                <w:rFonts w:ascii="Times New Roman" w:eastAsia="Times New Roman" w:hAnsi="Times New Roman"/>
                <w:sz w:val="24"/>
                <w:szCs w:val="24"/>
              </w:rPr>
              <w:t>Урок «открытия» но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вого знания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084A" w:rsidRPr="005E31E9" w:rsidTr="00C4084A">
        <w:trPr>
          <w:gridAfter w:val="2"/>
          <w:wAfter w:w="1420" w:type="dxa"/>
        </w:trPr>
        <w:tc>
          <w:tcPr>
            <w:tcW w:w="9036" w:type="dxa"/>
            <w:gridSpan w:val="9"/>
            <w:shd w:val="clear" w:color="auto" w:fill="auto"/>
          </w:tcPr>
          <w:p w:rsidR="00C4084A" w:rsidRPr="00D6698E" w:rsidRDefault="00C4084A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698E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Технологии ручной и машинной обработки древесины и древесных материалов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(21 час)</w:t>
            </w: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12-13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F66A8">
              <w:rPr>
                <w:rFonts w:ascii="Times New Roman" w:eastAsia="Times New Roman" w:hAnsi="Times New Roman"/>
                <w:bCs/>
                <w:sz w:val="24"/>
                <w:szCs w:val="24"/>
              </w:rPr>
              <w:t>Лесная и деревообрабатывающая промышленность. Заготовка древесины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Урок «открытия» 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вого знания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10.10-14.10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F66A8">
              <w:rPr>
                <w:rFonts w:ascii="Times New Roman" w:eastAsia="Times New Roman" w:hAnsi="Times New Roman"/>
                <w:bCs/>
                <w:sz w:val="24"/>
                <w:szCs w:val="24"/>
              </w:rPr>
              <w:t>Пороки древесины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Урок «открытия» 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вого знания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15-16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Производство </w:t>
            </w:r>
            <w:r w:rsidRPr="00FF66A8">
              <w:rPr>
                <w:rFonts w:ascii="Times New Roman" w:eastAsia="Times New Roman" w:hAnsi="Times New Roman"/>
                <w:bCs/>
                <w:sz w:val="24"/>
                <w:szCs w:val="24"/>
              </w:rPr>
              <w:t>и применение пиломатериалов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Урок «открытия» 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вого знания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21.10- 24.10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17-18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F66A8">
              <w:rPr>
                <w:rFonts w:ascii="Times New Roman" w:eastAsia="Times New Roman" w:hAnsi="Times New Roman"/>
                <w:bCs/>
                <w:sz w:val="24"/>
                <w:szCs w:val="24"/>
              </w:rPr>
              <w:t>Охрана природы в лесной и деревообрабатывающей промышленности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Урок «открытия» 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вого знания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07.11-11.11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19-20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F66A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Чертёж </w:t>
            </w:r>
            <w:proofErr w:type="spellStart"/>
            <w:r w:rsidRPr="00FF66A8">
              <w:rPr>
                <w:rFonts w:ascii="Times New Roman" w:eastAsia="Times New Roman" w:hAnsi="Times New Roman"/>
                <w:bCs/>
                <w:sz w:val="24"/>
                <w:szCs w:val="24"/>
              </w:rPr>
              <w:t>детали</w:t>
            </w:r>
            <w:proofErr w:type="gramStart"/>
            <w:r w:rsidRPr="00FF66A8">
              <w:rPr>
                <w:rFonts w:ascii="Times New Roman" w:eastAsia="Times New Roman" w:hAnsi="Times New Roman"/>
                <w:bCs/>
                <w:sz w:val="24"/>
                <w:szCs w:val="24"/>
              </w:rPr>
              <w:t>.С</w:t>
            </w:r>
            <w:proofErr w:type="gramEnd"/>
            <w:r w:rsidRPr="00FF66A8">
              <w:rPr>
                <w:rFonts w:ascii="Times New Roman" w:eastAsia="Times New Roman" w:hAnsi="Times New Roman"/>
                <w:bCs/>
                <w:sz w:val="24"/>
                <w:szCs w:val="24"/>
              </w:rPr>
              <w:t>борочный</w:t>
            </w:r>
            <w:proofErr w:type="spellEnd"/>
            <w:r w:rsidRPr="00FF66A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чертёж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14.11-18.11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21-22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F66A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Основы конструирования 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моделирования изделия </w:t>
            </w:r>
            <w:r w:rsidRPr="00FF66A8">
              <w:rPr>
                <w:rFonts w:ascii="Times New Roman" w:eastAsia="Times New Roman" w:hAnsi="Times New Roman"/>
                <w:bCs/>
                <w:sz w:val="24"/>
                <w:szCs w:val="24"/>
              </w:rPr>
              <w:t>из дерева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21.11-25.11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23-24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F66A8">
              <w:rPr>
                <w:rFonts w:ascii="Times New Roman" w:eastAsia="Times New Roman" w:hAnsi="Times New Roman"/>
                <w:bCs/>
                <w:sz w:val="24"/>
                <w:szCs w:val="24"/>
              </w:rPr>
              <w:t>Соединение брусков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28.11-02.12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25-26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F66A8">
              <w:rPr>
                <w:rFonts w:ascii="Times New Roman" w:eastAsia="Times New Roman" w:hAnsi="Times New Roman"/>
                <w:bCs/>
                <w:sz w:val="24"/>
                <w:szCs w:val="24"/>
              </w:rPr>
              <w:t>Изготовление цилиндрических и конических деталей ручным способом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05.12-09.12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27-28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F66A8">
              <w:rPr>
                <w:rFonts w:ascii="Times New Roman" w:eastAsia="Times New Roman" w:hAnsi="Times New Roman"/>
                <w:bCs/>
                <w:sz w:val="24"/>
                <w:szCs w:val="24"/>
              </w:rPr>
              <w:t>Составные части машин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12.12-16.13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29-30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F66A8">
              <w:rPr>
                <w:rFonts w:ascii="Times New Roman" w:eastAsia="Times New Roman" w:hAnsi="Times New Roman"/>
                <w:bCs/>
                <w:sz w:val="24"/>
                <w:szCs w:val="24"/>
              </w:rPr>
              <w:t>Устройство токарного станка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19.12-23.12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31-32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51A02">
              <w:rPr>
                <w:rFonts w:ascii="Times New Roman" w:eastAsia="Times New Roman" w:hAnsi="Times New Roman"/>
                <w:bCs/>
                <w:sz w:val="24"/>
                <w:szCs w:val="24"/>
              </w:rPr>
              <w:t>Технология точения древесины на токарном станке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26.12-09.01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490" w:rsidRPr="005E31E9" w:rsidTr="00C4084A">
        <w:trPr>
          <w:gridAfter w:val="2"/>
          <w:wAfter w:w="1420" w:type="dxa"/>
        </w:trPr>
        <w:tc>
          <w:tcPr>
            <w:tcW w:w="9036" w:type="dxa"/>
            <w:gridSpan w:val="9"/>
            <w:shd w:val="clear" w:color="auto" w:fill="auto"/>
          </w:tcPr>
          <w:p w:rsidR="004A0490" w:rsidRPr="004A0490" w:rsidRDefault="004A0490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490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Технологии художественно прикладной обработки материалов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(2ч)</w:t>
            </w: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33-34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51A02">
              <w:rPr>
                <w:rFonts w:ascii="Times New Roman" w:eastAsia="Times New Roman" w:hAnsi="Times New Roman"/>
                <w:bCs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удожественная обработка изделий </w:t>
            </w:r>
            <w:r w:rsidRPr="00B51A02">
              <w:rPr>
                <w:rFonts w:ascii="Times New Roman" w:eastAsia="Times New Roman" w:hAnsi="Times New Roman"/>
                <w:bCs/>
                <w:sz w:val="24"/>
                <w:szCs w:val="24"/>
              </w:rPr>
              <w:t>из древесины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13.01-16.01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Защитная </w:t>
            </w:r>
            <w:r w:rsidRPr="00B51A02">
              <w:rPr>
                <w:rFonts w:ascii="Times New Roman" w:eastAsia="Times New Roman" w:hAnsi="Times New Roman"/>
                <w:bCs/>
                <w:sz w:val="24"/>
                <w:szCs w:val="24"/>
              </w:rPr>
              <w:t>и декоративная отделка изделий из древесины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</w:t>
            </w: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490" w:rsidRPr="005E31E9" w:rsidTr="00C4084A">
        <w:trPr>
          <w:gridAfter w:val="2"/>
          <w:wAfter w:w="1420" w:type="dxa"/>
        </w:trPr>
        <w:tc>
          <w:tcPr>
            <w:tcW w:w="9036" w:type="dxa"/>
            <w:gridSpan w:val="9"/>
            <w:shd w:val="clear" w:color="auto" w:fill="auto"/>
          </w:tcPr>
          <w:p w:rsidR="004A0490" w:rsidRPr="004A0490" w:rsidRDefault="004A0490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49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Технологии ручной и машинной обработки металлов и </w:t>
            </w:r>
            <w:proofErr w:type="spellStart"/>
            <w:r w:rsidRPr="004A0490">
              <w:rPr>
                <w:rFonts w:ascii="Times New Roman" w:hAnsi="Times New Roman" w:cs="Times New Roman"/>
                <w:b/>
                <w:sz w:val="28"/>
                <w:szCs w:val="28"/>
              </w:rPr>
              <w:t>искуственных</w:t>
            </w:r>
            <w:proofErr w:type="spellEnd"/>
            <w:r w:rsidRPr="004A04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материалов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(16 часов)</w:t>
            </w: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36-37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51A02">
              <w:rPr>
                <w:rFonts w:ascii="Times New Roman" w:eastAsia="Times New Roman" w:hAnsi="Times New Roman"/>
                <w:bCs/>
                <w:sz w:val="24"/>
                <w:szCs w:val="24"/>
              </w:rPr>
              <w:t>Свойства чёрных и цветных металлов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23.01-27.01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38-39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Сортовой </w:t>
            </w:r>
            <w:r w:rsidRPr="00B51A02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прокат. Чертежи деталей из сортового проката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30.01-03.02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40-41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51A02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Разметка заготовки. Измерение размеров деталей штангенциркулем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06.02-10.02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42-43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51A02">
              <w:rPr>
                <w:rFonts w:ascii="Times New Roman" w:eastAsia="Times New Roman" w:hAnsi="Times New Roman"/>
                <w:bCs/>
                <w:sz w:val="24"/>
                <w:szCs w:val="24"/>
              </w:rPr>
              <w:t>Изготовление изделий из сортового проката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13.02-17.02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44-45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51A02">
              <w:rPr>
                <w:rFonts w:ascii="Times New Roman" w:eastAsia="Times New Roman" w:hAnsi="Times New Roman"/>
                <w:bCs/>
                <w:sz w:val="24"/>
                <w:szCs w:val="24"/>
              </w:rPr>
              <w:t>Резание металла слесарной ножовкой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20.02-27.02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46-47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51A02">
              <w:rPr>
                <w:rFonts w:ascii="Times New Roman" w:eastAsia="Times New Roman" w:hAnsi="Times New Roman"/>
                <w:bCs/>
                <w:sz w:val="24"/>
                <w:szCs w:val="24"/>
              </w:rPr>
              <w:t>Рубка металла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02.03-05.03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48-49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51A02">
              <w:rPr>
                <w:rFonts w:ascii="Times New Roman" w:eastAsia="Times New Roman" w:hAnsi="Times New Roman"/>
                <w:bCs/>
                <w:sz w:val="24"/>
                <w:szCs w:val="24"/>
              </w:rPr>
              <w:t>Опиливание металла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12.03-16.03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50-51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51A02">
              <w:rPr>
                <w:rFonts w:ascii="Times New Roman" w:eastAsia="Times New Roman" w:hAnsi="Times New Roman"/>
                <w:bCs/>
                <w:sz w:val="24"/>
                <w:szCs w:val="24"/>
              </w:rPr>
              <w:t>Отделка изделий из металла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19.03-02.04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144" w:rsidRPr="005E31E9" w:rsidTr="00C4084A">
        <w:trPr>
          <w:gridAfter w:val="2"/>
          <w:wAfter w:w="1420" w:type="dxa"/>
        </w:trPr>
        <w:tc>
          <w:tcPr>
            <w:tcW w:w="9036" w:type="dxa"/>
            <w:gridSpan w:val="9"/>
            <w:shd w:val="clear" w:color="auto" w:fill="auto"/>
          </w:tcPr>
          <w:p w:rsidR="00B85144" w:rsidRPr="00B85144" w:rsidRDefault="00B85144" w:rsidP="000F4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144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Технологии домашнего хозяйства(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 часов)</w:t>
            </w:r>
          </w:p>
          <w:p w:rsidR="00B85144" w:rsidRPr="005E31E9" w:rsidRDefault="00B85144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52-53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Закрепление настенных предметов. Установка форточек,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оконныхи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дверных </w:t>
            </w:r>
            <w:r w:rsidRPr="00B51A02">
              <w:rPr>
                <w:rFonts w:ascii="Times New Roman" w:eastAsia="Times New Roman" w:hAnsi="Times New Roman"/>
                <w:bCs/>
                <w:sz w:val="24"/>
                <w:szCs w:val="24"/>
              </w:rPr>
              <w:t>петель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06.04-09.04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Устройство и установка дверных </w:t>
            </w:r>
            <w:r w:rsidRPr="00B51A02">
              <w:rPr>
                <w:rFonts w:ascii="Times New Roman" w:eastAsia="Times New Roman" w:hAnsi="Times New Roman"/>
                <w:bCs/>
                <w:sz w:val="24"/>
                <w:szCs w:val="24"/>
              </w:rPr>
              <w:t>замков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51A02">
              <w:rPr>
                <w:rFonts w:ascii="Times New Roman" w:eastAsia="Times New Roman" w:hAnsi="Times New Roman"/>
                <w:bCs/>
                <w:sz w:val="24"/>
                <w:szCs w:val="24"/>
              </w:rPr>
              <w:t>Простейший ремонт сантехнического оборудования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56-57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51A0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технологии штукатурных работ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20.04-23.04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51A02">
              <w:rPr>
                <w:rFonts w:ascii="Times New Roman" w:eastAsia="Times New Roman" w:hAnsi="Times New Roman"/>
                <w:bCs/>
                <w:sz w:val="24"/>
                <w:szCs w:val="24"/>
              </w:rPr>
              <w:t>Техническая эстетика изделий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Default="00822F5D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F77F98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2F5D" w:rsidRPr="005E31E9" w:rsidTr="00C4084A">
        <w:trPr>
          <w:gridAfter w:val="2"/>
          <w:wAfter w:w="1420" w:type="dxa"/>
          <w:trHeight w:val="3040"/>
        </w:trPr>
        <w:tc>
          <w:tcPr>
            <w:tcW w:w="674" w:type="dxa"/>
            <w:shd w:val="clear" w:color="auto" w:fill="auto"/>
          </w:tcPr>
          <w:p w:rsidR="00822F5D" w:rsidRDefault="00822F5D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822F5D" w:rsidRPr="009F2F04" w:rsidRDefault="00822F5D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51A0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Основные требования к проектированию. Элементы конструирования</w:t>
            </w:r>
          </w:p>
          <w:p w:rsidR="00822F5D" w:rsidRPr="009F2F04" w:rsidRDefault="00822F5D" w:rsidP="00BC07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творческого</w:t>
            </w:r>
            <w:r w:rsidRPr="00B51A02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822F5D" w:rsidRDefault="00822F5D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1</w:t>
            </w:r>
          </w:p>
          <w:p w:rsidR="00822F5D" w:rsidRDefault="00822F5D" w:rsidP="002101C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:rsidR="00822F5D" w:rsidRPr="00B04992" w:rsidRDefault="00822F5D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  <w:p w:rsidR="00822F5D" w:rsidRPr="00B04992" w:rsidRDefault="00822F5D" w:rsidP="00282C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822F5D" w:rsidRDefault="00822F5D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  <w:p w:rsidR="00822F5D" w:rsidRDefault="00822F5D" w:rsidP="003D7C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2F5D" w:rsidRPr="005E31E9" w:rsidRDefault="00822F5D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F77F98" w:rsidP="000F48D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822F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9F2F04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Выбор и оформление творческого </w:t>
            </w:r>
            <w:r w:rsidRPr="00B51A02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проекта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Default="00F77F98" w:rsidP="000F48D9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B04992" w:rsidRDefault="00F77F98" w:rsidP="000F48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Урок «открытия» нового знания </w:t>
            </w:r>
            <w:proofErr w:type="spellStart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Практи¬ческая</w:t>
            </w:r>
            <w:proofErr w:type="spellEnd"/>
            <w:r w:rsidRPr="00BE479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работа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Default="00822F5D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F77F9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Pr="005E31E9" w:rsidRDefault="00822F5D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5E31E9" w:rsidRDefault="00F77F98" w:rsidP="000F48D9">
            <w:pPr>
              <w:pStyle w:val="a4"/>
              <w:spacing w:after="0"/>
              <w:ind w:left="0"/>
              <w:rPr>
                <w:szCs w:val="28"/>
              </w:rPr>
            </w:pPr>
            <w:r w:rsidRPr="005E31E9">
              <w:rPr>
                <w:szCs w:val="28"/>
              </w:rPr>
              <w:t>Вредители и болезни ягодных кустарников П.</w:t>
            </w:r>
            <w:proofErr w:type="gramStart"/>
            <w:r w:rsidRPr="005E31E9">
              <w:rPr>
                <w:szCs w:val="28"/>
              </w:rPr>
              <w:t>Р</w:t>
            </w:r>
            <w:proofErr w:type="gramEnd"/>
            <w:r w:rsidRPr="005E31E9">
              <w:rPr>
                <w:szCs w:val="28"/>
              </w:rPr>
              <w:t xml:space="preserve"> №3 полив, рыхление почвы, прореживание всходов, прополка</w:t>
            </w:r>
          </w:p>
          <w:p w:rsidR="00F77F98" w:rsidRPr="005E31E9" w:rsidRDefault="00F77F98" w:rsidP="000F48D9">
            <w:pPr>
              <w:pStyle w:val="a4"/>
              <w:spacing w:after="0"/>
              <w:ind w:left="0"/>
              <w:rPr>
                <w:i/>
                <w:szCs w:val="28"/>
                <w:u w:val="single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822F5D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77F9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Pr="005E31E9" w:rsidRDefault="00822F5D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5E31E9" w:rsidRDefault="00F77F98" w:rsidP="000F48D9">
            <w:pPr>
              <w:pStyle w:val="a4"/>
              <w:spacing w:after="0"/>
              <w:ind w:left="0"/>
              <w:rPr>
                <w:i/>
                <w:szCs w:val="28"/>
                <w:u w:val="single"/>
              </w:rPr>
            </w:pPr>
            <w:r w:rsidRPr="005E31E9">
              <w:rPr>
                <w:szCs w:val="28"/>
              </w:rPr>
              <w:t>П.</w:t>
            </w:r>
            <w:proofErr w:type="gramStart"/>
            <w:r w:rsidRPr="005E31E9">
              <w:rPr>
                <w:szCs w:val="28"/>
              </w:rPr>
              <w:t>Р</w:t>
            </w:r>
            <w:proofErr w:type="gramEnd"/>
            <w:r w:rsidRPr="005E31E9">
              <w:rPr>
                <w:szCs w:val="28"/>
              </w:rPr>
              <w:t xml:space="preserve"> №4 Размножения ягодных кустарников черенками, отводками.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822F5D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F77F9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Pr="005E31E9" w:rsidRDefault="00822F5D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5E31E9" w:rsidRDefault="00F77F98" w:rsidP="000F48D9">
            <w:pPr>
              <w:pStyle w:val="a4"/>
              <w:spacing w:after="0"/>
              <w:ind w:left="0"/>
              <w:rPr>
                <w:i/>
                <w:szCs w:val="28"/>
                <w:u w:val="single"/>
              </w:rPr>
            </w:pPr>
            <w:r w:rsidRPr="005E31E9">
              <w:rPr>
                <w:szCs w:val="28"/>
              </w:rPr>
              <w:t xml:space="preserve">Основные виды минеральных удобрений, правила их внесения. Правила безопасного труда при работе с </w:t>
            </w:r>
            <w:r w:rsidRPr="005E31E9">
              <w:rPr>
                <w:szCs w:val="28"/>
              </w:rPr>
              <w:lastRenderedPageBreak/>
              <w:t>удобрениями и  средствами защиты растений.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822F5D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F77F9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F98" w:rsidRPr="005E31E9" w:rsidTr="00C4084A">
        <w:trPr>
          <w:gridAfter w:val="2"/>
          <w:wAfter w:w="1420" w:type="dxa"/>
        </w:trPr>
        <w:tc>
          <w:tcPr>
            <w:tcW w:w="674" w:type="dxa"/>
            <w:shd w:val="clear" w:color="auto" w:fill="auto"/>
          </w:tcPr>
          <w:p w:rsidR="00F77F98" w:rsidRDefault="00822F5D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  <w:p w:rsidR="00822F5D" w:rsidRPr="005E31E9" w:rsidRDefault="00822F5D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F77F98" w:rsidRPr="005E31E9" w:rsidRDefault="00F77F98" w:rsidP="000F48D9">
            <w:pPr>
              <w:ind w:firstLine="54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5E31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 – </w:t>
            </w:r>
            <w:r w:rsidRPr="005E31E9">
              <w:rPr>
                <w:rFonts w:ascii="Times New Roman" w:hAnsi="Times New Roman" w:cs="Times New Roman"/>
                <w:sz w:val="28"/>
                <w:szCs w:val="28"/>
              </w:rPr>
              <w:t>Изготовление приспособлений  для измельчения  сочных кормов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Default="00822F5D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F77F9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  <w:p w:rsidR="00822F5D" w:rsidRPr="005E31E9" w:rsidRDefault="00822F5D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F98" w:rsidRPr="005E31E9" w:rsidRDefault="00F77F98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084A" w:rsidRPr="005E31E9" w:rsidTr="00C4084A">
        <w:trPr>
          <w:gridAfter w:val="1"/>
          <w:wAfter w:w="1134" w:type="dxa"/>
        </w:trPr>
        <w:tc>
          <w:tcPr>
            <w:tcW w:w="674" w:type="dxa"/>
            <w:shd w:val="clear" w:color="auto" w:fill="auto"/>
          </w:tcPr>
          <w:p w:rsidR="00C4084A" w:rsidRPr="005E31E9" w:rsidRDefault="00C4084A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gridSpan w:val="2"/>
            <w:tcBorders>
              <w:right w:val="nil"/>
            </w:tcBorders>
            <w:shd w:val="clear" w:color="auto" w:fill="auto"/>
          </w:tcPr>
          <w:p w:rsidR="00C4084A" w:rsidRPr="005E31E9" w:rsidRDefault="00C4084A" w:rsidP="000F48D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65</w:t>
            </w:r>
            <w:r w:rsidRPr="005E31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:rsidR="00C4084A" w:rsidRPr="005E31E9" w:rsidRDefault="00C4084A" w:rsidP="000F48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</w:tcPr>
          <w:p w:rsidR="00C4084A" w:rsidRPr="005E31E9" w:rsidRDefault="00C4084A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C4084A" w:rsidRPr="005E31E9" w:rsidRDefault="00C4084A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4084A" w:rsidRPr="005E31E9" w:rsidRDefault="00C4084A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:rsidR="00C4084A" w:rsidRPr="005E31E9" w:rsidRDefault="00C4084A" w:rsidP="000F48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BA61DB" w:rsidRDefault="00BA61DB" w:rsidP="00ED6251">
      <w:pPr>
        <w:tabs>
          <w:tab w:val="left" w:pos="42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14B" w:rsidRPr="00B2314B" w:rsidRDefault="00B2314B" w:rsidP="00B231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2950" w:rsidRDefault="00002950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2950" w:rsidRDefault="00002950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2950" w:rsidRDefault="00002950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2950" w:rsidRDefault="00002950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2C96" w:rsidRDefault="00DA2C96" w:rsidP="00B2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114D6" w:rsidRDefault="008114D6" w:rsidP="00ED6251">
      <w:pPr>
        <w:tabs>
          <w:tab w:val="left" w:pos="42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114D6" w:rsidSect="00C4084A">
      <w:pgSz w:w="11906" w:h="16838"/>
      <w:pgMar w:top="1134" w:right="991" w:bottom="1134" w:left="1134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Nimbus Roman No9 L">
    <w:altName w:val="Times New Roman"/>
    <w:charset w:val="01"/>
    <w:family w:val="roman"/>
    <w:pitch w:val="variable"/>
  </w:font>
  <w:font w:name="DejaVu Sans">
    <w:altName w:val="Times New Roman"/>
    <w:charset w:val="01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1804D62"/>
    <w:lvl w:ilvl="0">
      <w:numFmt w:val="bullet"/>
      <w:lvlText w:val="*"/>
      <w:lvlJc w:val="left"/>
    </w:lvl>
  </w:abstractNum>
  <w:abstractNum w:abstractNumId="1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54327B9"/>
    <w:multiLevelType w:val="hybridMultilevel"/>
    <w:tmpl w:val="93B06B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EDA20A6"/>
    <w:multiLevelType w:val="hybridMultilevel"/>
    <w:tmpl w:val="6468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>
    <w:nsid w:val="3C9F645F"/>
    <w:multiLevelType w:val="hybridMultilevel"/>
    <w:tmpl w:val="D8967776"/>
    <w:lvl w:ilvl="0" w:tplc="72801960">
      <w:start w:val="1"/>
      <w:numFmt w:val="decimal"/>
      <w:lvlText w:val="%1."/>
      <w:lvlJc w:val="left"/>
      <w:pPr>
        <w:ind w:left="5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95" w:hanging="180"/>
      </w:pPr>
      <w:rPr>
        <w:rFonts w:cs="Times New Roman"/>
      </w:rPr>
    </w:lvl>
  </w:abstractNum>
  <w:abstractNum w:abstractNumId="9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CB2C61"/>
    <w:multiLevelType w:val="hybridMultilevel"/>
    <w:tmpl w:val="A06E1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7"/>
  </w:num>
  <w:num w:numId="9">
    <w:abstractNumId w:val="9"/>
  </w:num>
  <w:num w:numId="10">
    <w:abstractNumId w:val="6"/>
  </w:num>
  <w:num w:numId="11">
    <w:abstractNumId w:val="0"/>
    <w:lvlOverride w:ilvl="0">
      <w:lvl w:ilvl="0">
        <w:start w:val="65535"/>
        <w:numFmt w:val="bullet"/>
        <w:lvlText w:val="—"/>
        <w:legacy w:legacy="1" w:legacySpace="0" w:legacyIndent="26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3DC"/>
    <w:rsid w:val="00002950"/>
    <w:rsid w:val="00042383"/>
    <w:rsid w:val="00081B11"/>
    <w:rsid w:val="00081FC2"/>
    <w:rsid w:val="000E5448"/>
    <w:rsid w:val="000F48D9"/>
    <w:rsid w:val="00100844"/>
    <w:rsid w:val="001673AD"/>
    <w:rsid w:val="002655DF"/>
    <w:rsid w:val="0029572A"/>
    <w:rsid w:val="002A4072"/>
    <w:rsid w:val="003263F7"/>
    <w:rsid w:val="00363CB7"/>
    <w:rsid w:val="003C5EDA"/>
    <w:rsid w:val="003E3606"/>
    <w:rsid w:val="00404B47"/>
    <w:rsid w:val="004356F4"/>
    <w:rsid w:val="004556A8"/>
    <w:rsid w:val="00464714"/>
    <w:rsid w:val="004A0490"/>
    <w:rsid w:val="004A3568"/>
    <w:rsid w:val="004B4865"/>
    <w:rsid w:val="004C0196"/>
    <w:rsid w:val="00507E36"/>
    <w:rsid w:val="00553DF3"/>
    <w:rsid w:val="00561252"/>
    <w:rsid w:val="0056133B"/>
    <w:rsid w:val="005E31E9"/>
    <w:rsid w:val="006746DD"/>
    <w:rsid w:val="00694C61"/>
    <w:rsid w:val="00706B6E"/>
    <w:rsid w:val="00710FE8"/>
    <w:rsid w:val="007111C9"/>
    <w:rsid w:val="00783CA3"/>
    <w:rsid w:val="00795844"/>
    <w:rsid w:val="007A4EF7"/>
    <w:rsid w:val="007D65A1"/>
    <w:rsid w:val="007E3737"/>
    <w:rsid w:val="007F0A58"/>
    <w:rsid w:val="008114D6"/>
    <w:rsid w:val="00814B89"/>
    <w:rsid w:val="00822F5D"/>
    <w:rsid w:val="008B4BB4"/>
    <w:rsid w:val="008E1703"/>
    <w:rsid w:val="0092024E"/>
    <w:rsid w:val="00996020"/>
    <w:rsid w:val="009A754A"/>
    <w:rsid w:val="00A54162"/>
    <w:rsid w:val="00A64424"/>
    <w:rsid w:val="00A94B04"/>
    <w:rsid w:val="00A97416"/>
    <w:rsid w:val="00AF7F10"/>
    <w:rsid w:val="00B133A3"/>
    <w:rsid w:val="00B203DC"/>
    <w:rsid w:val="00B2314B"/>
    <w:rsid w:val="00B44584"/>
    <w:rsid w:val="00B51A02"/>
    <w:rsid w:val="00B7659B"/>
    <w:rsid w:val="00B85144"/>
    <w:rsid w:val="00BA5F1E"/>
    <w:rsid w:val="00BA61DB"/>
    <w:rsid w:val="00BE4794"/>
    <w:rsid w:val="00C048C2"/>
    <w:rsid w:val="00C07A2D"/>
    <w:rsid w:val="00C270BC"/>
    <w:rsid w:val="00C4084A"/>
    <w:rsid w:val="00D008E3"/>
    <w:rsid w:val="00D07C39"/>
    <w:rsid w:val="00D15559"/>
    <w:rsid w:val="00D6698E"/>
    <w:rsid w:val="00DA2C96"/>
    <w:rsid w:val="00E342CD"/>
    <w:rsid w:val="00E56F2D"/>
    <w:rsid w:val="00EA1973"/>
    <w:rsid w:val="00ED6251"/>
    <w:rsid w:val="00F272E3"/>
    <w:rsid w:val="00F30F17"/>
    <w:rsid w:val="00F44574"/>
    <w:rsid w:val="00F60AB7"/>
    <w:rsid w:val="00F77F98"/>
    <w:rsid w:val="00FD7264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03DC"/>
    <w:pPr>
      <w:spacing w:after="0" w:line="240" w:lineRule="auto"/>
    </w:pPr>
    <w:rPr>
      <w:rFonts w:eastAsiaTheme="minorHAnsi"/>
      <w:lang w:eastAsia="en-US"/>
    </w:rPr>
  </w:style>
  <w:style w:type="paragraph" w:styleId="a4">
    <w:name w:val="Body Text Indent"/>
    <w:basedOn w:val="a"/>
    <w:link w:val="a5"/>
    <w:rsid w:val="00710FE8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710FE8"/>
    <w:rPr>
      <w:rFonts w:ascii="Times New Roman" w:eastAsia="Times New Roman" w:hAnsi="Times New Roman" w:cs="Times New Roman"/>
      <w:sz w:val="28"/>
      <w:szCs w:val="20"/>
    </w:rPr>
  </w:style>
  <w:style w:type="character" w:customStyle="1" w:styleId="10pt">
    <w:name w:val="Основной текст + 10 pt"/>
    <w:rsid w:val="00814B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pt0">
    <w:name w:val="Основной текст + 10 pt;Полужирный"/>
    <w:rsid w:val="001008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styleId="a6">
    <w:name w:val="footer"/>
    <w:basedOn w:val="a"/>
    <w:link w:val="a7"/>
    <w:uiPriority w:val="99"/>
    <w:unhideWhenUsed/>
    <w:rsid w:val="007A4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4EF7"/>
  </w:style>
  <w:style w:type="paragraph" w:customStyle="1" w:styleId="Style5">
    <w:name w:val="Style5"/>
    <w:basedOn w:val="a"/>
    <w:rsid w:val="007A4EF7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FontStyle25">
    <w:name w:val="Font Style25"/>
    <w:basedOn w:val="a0"/>
    <w:uiPriority w:val="99"/>
    <w:rsid w:val="007A4EF7"/>
    <w:rPr>
      <w:rFonts w:ascii="Sylfaen" w:hAnsi="Sylfaen" w:cs="Sylfaen"/>
      <w:b/>
      <w:bCs/>
      <w:sz w:val="32"/>
      <w:szCs w:val="32"/>
    </w:rPr>
  </w:style>
  <w:style w:type="character" w:customStyle="1" w:styleId="FontStyle23">
    <w:name w:val="Font Style23"/>
    <w:basedOn w:val="a0"/>
    <w:uiPriority w:val="99"/>
    <w:rsid w:val="007A4EF7"/>
    <w:rPr>
      <w:rFonts w:ascii="Sylfaen" w:hAnsi="Sylfaen" w:cs="Sylfaen"/>
      <w:sz w:val="26"/>
      <w:szCs w:val="26"/>
    </w:rPr>
  </w:style>
  <w:style w:type="character" w:customStyle="1" w:styleId="FontStyle26">
    <w:name w:val="Font Style26"/>
    <w:basedOn w:val="a0"/>
    <w:uiPriority w:val="99"/>
    <w:rsid w:val="007A4EF7"/>
    <w:rPr>
      <w:rFonts w:ascii="Sylfaen" w:hAnsi="Sylfaen" w:cs="Sylfaen"/>
      <w:i/>
      <w:iCs/>
      <w:spacing w:val="30"/>
      <w:sz w:val="26"/>
      <w:szCs w:val="26"/>
    </w:rPr>
  </w:style>
  <w:style w:type="paragraph" w:customStyle="1" w:styleId="Style7">
    <w:name w:val="Style7"/>
    <w:basedOn w:val="a"/>
    <w:uiPriority w:val="99"/>
    <w:rsid w:val="007A4EF7"/>
    <w:pPr>
      <w:widowControl w:val="0"/>
      <w:autoSpaceDE w:val="0"/>
      <w:autoSpaceDN w:val="0"/>
      <w:adjustRightInd w:val="0"/>
      <w:spacing w:after="0" w:line="377" w:lineRule="exact"/>
    </w:pPr>
    <w:rPr>
      <w:rFonts w:ascii="Tahoma" w:hAnsi="Tahoma" w:cs="Tahoma"/>
      <w:sz w:val="24"/>
      <w:szCs w:val="24"/>
    </w:rPr>
  </w:style>
  <w:style w:type="paragraph" w:styleId="a8">
    <w:name w:val="List Paragraph"/>
    <w:basedOn w:val="a"/>
    <w:uiPriority w:val="34"/>
    <w:qFormat/>
    <w:rsid w:val="007A4EF7"/>
    <w:pPr>
      <w:ind w:left="720"/>
      <w:contextualSpacing/>
    </w:pPr>
  </w:style>
  <w:style w:type="character" w:styleId="a9">
    <w:name w:val="line number"/>
    <w:basedOn w:val="a0"/>
    <w:uiPriority w:val="99"/>
    <w:semiHidden/>
    <w:unhideWhenUsed/>
    <w:rsid w:val="000F48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03DC"/>
    <w:pPr>
      <w:spacing w:after="0" w:line="240" w:lineRule="auto"/>
    </w:pPr>
    <w:rPr>
      <w:rFonts w:eastAsiaTheme="minorHAnsi"/>
      <w:lang w:eastAsia="en-US"/>
    </w:rPr>
  </w:style>
  <w:style w:type="paragraph" w:styleId="a4">
    <w:name w:val="Body Text Indent"/>
    <w:basedOn w:val="a"/>
    <w:link w:val="a5"/>
    <w:rsid w:val="00710FE8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710FE8"/>
    <w:rPr>
      <w:rFonts w:ascii="Times New Roman" w:eastAsia="Times New Roman" w:hAnsi="Times New Roman" w:cs="Times New Roman"/>
      <w:sz w:val="28"/>
      <w:szCs w:val="20"/>
    </w:rPr>
  </w:style>
  <w:style w:type="character" w:customStyle="1" w:styleId="10pt">
    <w:name w:val="Основной текст + 10 pt"/>
    <w:rsid w:val="00814B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pt0">
    <w:name w:val="Основной текст + 10 pt;Полужирный"/>
    <w:rsid w:val="001008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styleId="a6">
    <w:name w:val="footer"/>
    <w:basedOn w:val="a"/>
    <w:link w:val="a7"/>
    <w:uiPriority w:val="99"/>
    <w:unhideWhenUsed/>
    <w:rsid w:val="007A4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4EF7"/>
  </w:style>
  <w:style w:type="paragraph" w:customStyle="1" w:styleId="Style5">
    <w:name w:val="Style5"/>
    <w:basedOn w:val="a"/>
    <w:rsid w:val="007A4EF7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FontStyle25">
    <w:name w:val="Font Style25"/>
    <w:basedOn w:val="a0"/>
    <w:uiPriority w:val="99"/>
    <w:rsid w:val="007A4EF7"/>
    <w:rPr>
      <w:rFonts w:ascii="Sylfaen" w:hAnsi="Sylfaen" w:cs="Sylfaen"/>
      <w:b/>
      <w:bCs/>
      <w:sz w:val="32"/>
      <w:szCs w:val="32"/>
    </w:rPr>
  </w:style>
  <w:style w:type="character" w:customStyle="1" w:styleId="FontStyle23">
    <w:name w:val="Font Style23"/>
    <w:basedOn w:val="a0"/>
    <w:uiPriority w:val="99"/>
    <w:rsid w:val="007A4EF7"/>
    <w:rPr>
      <w:rFonts w:ascii="Sylfaen" w:hAnsi="Sylfaen" w:cs="Sylfaen"/>
      <w:sz w:val="26"/>
      <w:szCs w:val="26"/>
    </w:rPr>
  </w:style>
  <w:style w:type="character" w:customStyle="1" w:styleId="FontStyle26">
    <w:name w:val="Font Style26"/>
    <w:basedOn w:val="a0"/>
    <w:uiPriority w:val="99"/>
    <w:rsid w:val="007A4EF7"/>
    <w:rPr>
      <w:rFonts w:ascii="Sylfaen" w:hAnsi="Sylfaen" w:cs="Sylfaen"/>
      <w:i/>
      <w:iCs/>
      <w:spacing w:val="30"/>
      <w:sz w:val="26"/>
      <w:szCs w:val="26"/>
    </w:rPr>
  </w:style>
  <w:style w:type="paragraph" w:customStyle="1" w:styleId="Style7">
    <w:name w:val="Style7"/>
    <w:basedOn w:val="a"/>
    <w:uiPriority w:val="99"/>
    <w:rsid w:val="007A4EF7"/>
    <w:pPr>
      <w:widowControl w:val="0"/>
      <w:autoSpaceDE w:val="0"/>
      <w:autoSpaceDN w:val="0"/>
      <w:adjustRightInd w:val="0"/>
      <w:spacing w:after="0" w:line="377" w:lineRule="exact"/>
    </w:pPr>
    <w:rPr>
      <w:rFonts w:ascii="Tahoma" w:hAnsi="Tahoma" w:cs="Tahoma"/>
      <w:sz w:val="24"/>
      <w:szCs w:val="24"/>
    </w:rPr>
  </w:style>
  <w:style w:type="paragraph" w:styleId="a8">
    <w:name w:val="List Paragraph"/>
    <w:basedOn w:val="a"/>
    <w:uiPriority w:val="34"/>
    <w:qFormat/>
    <w:rsid w:val="007A4EF7"/>
    <w:pPr>
      <w:ind w:left="720"/>
      <w:contextualSpacing/>
    </w:pPr>
  </w:style>
  <w:style w:type="character" w:styleId="a9">
    <w:name w:val="line number"/>
    <w:basedOn w:val="a0"/>
    <w:uiPriority w:val="99"/>
    <w:semiHidden/>
    <w:unhideWhenUsed/>
    <w:rsid w:val="000F4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0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3349</Words>
  <Characters>19092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LinovscayaSOH</dc:creator>
  <cp:lastModifiedBy>Пользователь Windows</cp:lastModifiedBy>
  <cp:revision>5</cp:revision>
  <cp:lastPrinted>2019-04-12T08:00:00Z</cp:lastPrinted>
  <dcterms:created xsi:type="dcterms:W3CDTF">2019-10-01T22:08:00Z</dcterms:created>
  <dcterms:modified xsi:type="dcterms:W3CDTF">2019-12-12T12:06:00Z</dcterms:modified>
</cp:coreProperties>
</file>